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A97B" w14:textId="5D9A4F44" w:rsidR="00AF7536" w:rsidRDefault="00AF7536" w:rsidP="00AF7536">
      <w:pPr>
        <w:jc w:val="center"/>
        <w:rPr>
          <w:rFonts w:ascii="Calibri" w:hAnsi="Calibri" w:cs="Calibri"/>
          <w:b/>
          <w:sz w:val="28"/>
        </w:rPr>
      </w:pPr>
      <w:r w:rsidRPr="00A61A5D">
        <w:rPr>
          <w:rFonts w:ascii="Calibri" w:hAnsi="Calibri" w:cs="Calibri"/>
          <w:b/>
          <w:sz w:val="28"/>
        </w:rPr>
        <w:t>O</w:t>
      </w:r>
      <w:r>
        <w:rPr>
          <w:rFonts w:ascii="Calibri" w:hAnsi="Calibri" w:cs="Calibri"/>
          <w:b/>
          <w:sz w:val="28"/>
        </w:rPr>
        <w:t>hio Department of Rehabilitation and Correction</w:t>
      </w:r>
      <w:r w:rsidRPr="00A61A5D">
        <w:rPr>
          <w:rFonts w:ascii="Calibri" w:hAnsi="Calibri" w:cs="Calibri"/>
          <w:b/>
          <w:sz w:val="28"/>
        </w:rPr>
        <w:t xml:space="preserve"> </w:t>
      </w:r>
    </w:p>
    <w:p w14:paraId="2E7B935A" w14:textId="60FA7FD7" w:rsidR="00AF7536" w:rsidRPr="00A61A5D" w:rsidRDefault="00AF7536" w:rsidP="00AF7536">
      <w:pPr>
        <w:jc w:val="center"/>
        <w:rPr>
          <w:rFonts w:ascii="Calibri" w:hAnsi="Calibri" w:cs="Calibri"/>
          <w:b/>
          <w:sz w:val="28"/>
        </w:rPr>
      </w:pPr>
      <w:r w:rsidRPr="00A61A5D">
        <w:rPr>
          <w:rFonts w:ascii="Calibri" w:hAnsi="Calibri" w:cs="Calibri"/>
          <w:b/>
          <w:sz w:val="28"/>
        </w:rPr>
        <w:t>Agency Professional Committee</w:t>
      </w:r>
    </w:p>
    <w:p w14:paraId="55D0B3B8" w14:textId="009704A4" w:rsidR="00AF7536" w:rsidRPr="00A61A5D" w:rsidRDefault="00AF7536" w:rsidP="00AF7536">
      <w:pPr>
        <w:jc w:val="center"/>
        <w:rPr>
          <w:rFonts w:ascii="Calibri" w:hAnsi="Calibri" w:cs="Calibri"/>
          <w:b/>
          <w:sz w:val="28"/>
        </w:rPr>
      </w:pPr>
      <w:r>
        <w:rPr>
          <w:rFonts w:ascii="Calibri" w:hAnsi="Calibri" w:cs="Calibri"/>
          <w:b/>
          <w:sz w:val="28"/>
        </w:rPr>
        <w:t>June 27, 2023</w:t>
      </w:r>
    </w:p>
    <w:p w14:paraId="428B7362" w14:textId="77777777" w:rsidR="00AF7536" w:rsidRPr="00A61A5D" w:rsidRDefault="00AF7536" w:rsidP="00AF7536"/>
    <w:p w14:paraId="7AD652C3" w14:textId="71AD0645" w:rsidR="00AF7536" w:rsidRPr="00A61A5D" w:rsidRDefault="00AF7536" w:rsidP="00AF7536">
      <w:pPr>
        <w:rPr>
          <w:rFonts w:cstheme="minorHAnsi"/>
        </w:rPr>
      </w:pPr>
      <w:r w:rsidRPr="00A61A5D">
        <w:rPr>
          <w:rFonts w:cstheme="minorHAnsi"/>
          <w:b/>
        </w:rPr>
        <w:t>Union Attending:</w:t>
      </w:r>
      <w:r w:rsidRPr="00A61A5D">
        <w:rPr>
          <w:rFonts w:cstheme="minorHAnsi"/>
          <w:b/>
        </w:rPr>
        <w:tab/>
      </w:r>
    </w:p>
    <w:p w14:paraId="2A98ABF7" w14:textId="0F41FDA9" w:rsidR="00AF7536" w:rsidRPr="00A61A5D" w:rsidRDefault="00AF7536" w:rsidP="00AF7536">
      <w:pPr>
        <w:rPr>
          <w:rFonts w:cstheme="minorHAnsi"/>
        </w:rPr>
      </w:pPr>
      <w:r>
        <w:rPr>
          <w:rFonts w:cstheme="minorHAnsi"/>
          <w:b/>
        </w:rPr>
        <w:t>M</w:t>
      </w:r>
      <w:r w:rsidRPr="00A61A5D">
        <w:rPr>
          <w:rFonts w:cstheme="minorHAnsi"/>
          <w:b/>
        </w:rPr>
        <w:t xml:space="preserve">anagement:  </w:t>
      </w:r>
    </w:p>
    <w:p w14:paraId="3A00769D" w14:textId="77777777" w:rsidR="005F4D94" w:rsidRDefault="005F4D94" w:rsidP="004E6FCB">
      <w:pPr>
        <w:rPr>
          <w:rFonts w:eastAsia="Times New Roman" w:cstheme="minorHAnsi"/>
        </w:rPr>
      </w:pPr>
    </w:p>
    <w:p w14:paraId="34E2CA91" w14:textId="3725D4F8" w:rsidR="00F41EE1" w:rsidRDefault="00F41EE1" w:rsidP="004E6FCB">
      <w:pPr>
        <w:rPr>
          <w:rFonts w:eastAsia="Times New Roman" w:cstheme="minorHAnsi"/>
        </w:rPr>
      </w:pPr>
      <w:r>
        <w:rPr>
          <w:rFonts w:eastAsia="Times New Roman" w:cstheme="minorHAnsi"/>
        </w:rPr>
        <w:t>Housekeeping: check in on Case Managers Variance separate meeting</w:t>
      </w:r>
      <w:r w:rsidR="00646467">
        <w:rPr>
          <w:rFonts w:eastAsia="Times New Roman" w:cstheme="minorHAnsi"/>
        </w:rPr>
        <w:t xml:space="preserve"> – managers being told to come up with July schedule. </w:t>
      </w:r>
    </w:p>
    <w:p w14:paraId="1664E159" w14:textId="77777777" w:rsidR="00646467" w:rsidRDefault="00646467" w:rsidP="004E6FCB">
      <w:pPr>
        <w:rPr>
          <w:rFonts w:eastAsia="Times New Roman" w:cstheme="minorHAnsi"/>
        </w:rPr>
      </w:pPr>
    </w:p>
    <w:p w14:paraId="44F4AAF3" w14:textId="23CF0B87" w:rsidR="00F41EE1" w:rsidRDefault="00F41EE1" w:rsidP="004E6FCB">
      <w:pPr>
        <w:rPr>
          <w:rFonts w:eastAsia="Times New Roman" w:cstheme="minorHAnsi"/>
        </w:rPr>
      </w:pPr>
      <w:r>
        <w:rPr>
          <w:rFonts w:eastAsia="Times New Roman" w:cstheme="minorHAnsi"/>
        </w:rPr>
        <w:t xml:space="preserve">Housekeeping: next meetings: </w:t>
      </w:r>
      <w:r w:rsidR="0040318A">
        <w:rPr>
          <w:rFonts w:eastAsia="Times New Roman" w:cstheme="minorHAnsi"/>
        </w:rPr>
        <w:t>8/15, 10/24, 12/14 or 1/9</w:t>
      </w:r>
    </w:p>
    <w:p w14:paraId="4FDBA1FB" w14:textId="77777777" w:rsidR="00F41EE1" w:rsidRPr="00C36A74" w:rsidRDefault="00F41EE1" w:rsidP="004E6FCB">
      <w:pPr>
        <w:rPr>
          <w:rFonts w:eastAsia="Times New Roman" w:cstheme="minorHAnsi"/>
        </w:rPr>
      </w:pPr>
    </w:p>
    <w:p w14:paraId="62533358" w14:textId="77777777" w:rsidR="005B6DCB" w:rsidRPr="0041485B" w:rsidRDefault="005B6DCB" w:rsidP="005B6DCB">
      <w:pPr>
        <w:pStyle w:val="ListParagraph"/>
        <w:ind w:left="360"/>
        <w:rPr>
          <w:rFonts w:eastAsia="Times New Roman" w:cstheme="minorHAnsi"/>
          <w:b/>
          <w:bCs/>
        </w:rPr>
      </w:pPr>
    </w:p>
    <w:p w14:paraId="534F8931" w14:textId="654BBA7F" w:rsidR="00677FC7" w:rsidRPr="00974533" w:rsidRDefault="00BA0082" w:rsidP="00EC72FD">
      <w:pPr>
        <w:pStyle w:val="ListParagraph"/>
        <w:numPr>
          <w:ilvl w:val="0"/>
          <w:numId w:val="6"/>
        </w:numPr>
        <w:ind w:left="360"/>
        <w:rPr>
          <w:rFonts w:eastAsia="Times New Roman" w:cstheme="minorHAnsi"/>
          <w:b/>
          <w:bCs/>
        </w:rPr>
      </w:pPr>
      <w:r>
        <w:rPr>
          <w:rFonts w:cstheme="minorHAnsi"/>
          <w:b/>
          <w:bCs/>
          <w:kern w:val="2"/>
          <w14:ligatures w14:val="standardContextual"/>
        </w:rPr>
        <w:t xml:space="preserve">Nurses </w:t>
      </w:r>
      <w:r w:rsidR="00677FC7" w:rsidRPr="0041485B">
        <w:rPr>
          <w:rFonts w:cstheme="minorHAnsi"/>
          <w:b/>
          <w:bCs/>
          <w:kern w:val="2"/>
          <w14:ligatures w14:val="standardContextual"/>
        </w:rPr>
        <w:t xml:space="preserve">Good Day </w:t>
      </w:r>
      <w:r w:rsidR="00974533">
        <w:rPr>
          <w:rFonts w:cstheme="minorHAnsi"/>
          <w:b/>
          <w:bCs/>
          <w:kern w:val="2"/>
          <w14:ligatures w14:val="standardContextual"/>
        </w:rPr>
        <w:t>Mandation</w:t>
      </w:r>
      <w:r w:rsidR="00677FC7" w:rsidRPr="0041485B">
        <w:rPr>
          <w:rFonts w:cstheme="minorHAnsi"/>
          <w:b/>
          <w:bCs/>
          <w:kern w:val="2"/>
          <w14:ligatures w14:val="standardContextual"/>
        </w:rPr>
        <w:t xml:space="preserve"> (excused mandation)</w:t>
      </w:r>
    </w:p>
    <w:p w14:paraId="61DE93EF" w14:textId="47DD0363" w:rsidR="00974533" w:rsidRDefault="00974533" w:rsidP="00974533">
      <w:pPr>
        <w:pStyle w:val="ListParagraph"/>
        <w:numPr>
          <w:ilvl w:val="0"/>
          <w:numId w:val="13"/>
        </w:numPr>
        <w:rPr>
          <w:rFonts w:cstheme="minorHAnsi"/>
          <w:kern w:val="2"/>
          <w14:ligatures w14:val="standardContextual"/>
        </w:rPr>
      </w:pPr>
      <w:r w:rsidRPr="00974533">
        <w:rPr>
          <w:rFonts w:cstheme="minorHAnsi"/>
          <w:kern w:val="2"/>
          <w14:ligatures w14:val="standardContextual"/>
        </w:rPr>
        <w:t>Need clear parameters of how and when excused and threshold.</w:t>
      </w:r>
    </w:p>
    <w:p w14:paraId="6616133A" w14:textId="77777777" w:rsidR="005A0559" w:rsidRDefault="00A84099" w:rsidP="00A84099">
      <w:pPr>
        <w:pStyle w:val="ListParagraph"/>
        <w:numPr>
          <w:ilvl w:val="1"/>
          <w:numId w:val="13"/>
        </w:numPr>
        <w:rPr>
          <w:rFonts w:cstheme="minorHAnsi"/>
          <w:kern w:val="2"/>
          <w14:ligatures w14:val="standardContextual"/>
        </w:rPr>
      </w:pPr>
      <w:r>
        <w:rPr>
          <w:rFonts w:cstheme="minorHAnsi"/>
          <w:kern w:val="2"/>
          <w14:ligatures w14:val="standardContextual"/>
        </w:rPr>
        <w:t xml:space="preserve">Goal: </w:t>
      </w:r>
      <w:r w:rsidR="00583FBF">
        <w:rPr>
          <w:rFonts w:cstheme="minorHAnsi"/>
          <w:kern w:val="2"/>
          <w14:ligatures w14:val="standardContextual"/>
        </w:rPr>
        <w:t xml:space="preserve">some let off but not others. HCA decides, can be </w:t>
      </w:r>
      <w:r w:rsidR="00C55F6F">
        <w:rPr>
          <w:rFonts w:cstheme="minorHAnsi"/>
          <w:kern w:val="2"/>
          <w14:ligatures w14:val="standardContextual"/>
        </w:rPr>
        <w:t>inconsistent. Child in a final, too bad, but another gets waived.</w:t>
      </w:r>
      <w:r w:rsidR="00DB3868">
        <w:rPr>
          <w:rFonts w:cstheme="minorHAnsi"/>
          <w:kern w:val="2"/>
          <w14:ligatures w14:val="standardContextual"/>
        </w:rPr>
        <w:t xml:space="preserve"> Not a great grievance issue. Lot of favoritism. </w:t>
      </w:r>
    </w:p>
    <w:p w14:paraId="6A6447CA" w14:textId="299DE0F5" w:rsidR="00DE67D5" w:rsidRDefault="005A0559" w:rsidP="00AF387C">
      <w:pPr>
        <w:pStyle w:val="ListParagraph"/>
        <w:numPr>
          <w:ilvl w:val="2"/>
          <w:numId w:val="13"/>
        </w:numPr>
        <w:rPr>
          <w:rFonts w:cstheme="minorHAnsi"/>
          <w:kern w:val="2"/>
          <w14:ligatures w14:val="standardContextual"/>
        </w:rPr>
      </w:pPr>
      <w:r>
        <w:rPr>
          <w:rFonts w:cstheme="minorHAnsi"/>
          <w:kern w:val="2"/>
          <w14:ligatures w14:val="standardContextual"/>
        </w:rPr>
        <w:t xml:space="preserve">Used to be DWSS to </w:t>
      </w:r>
      <w:r w:rsidR="00DE67D5">
        <w:rPr>
          <w:rFonts w:cstheme="minorHAnsi"/>
          <w:kern w:val="2"/>
          <w14:ligatures w14:val="standardContextual"/>
        </w:rPr>
        <w:t>determine</w:t>
      </w:r>
      <w:r>
        <w:rPr>
          <w:rFonts w:cstheme="minorHAnsi"/>
          <w:kern w:val="2"/>
          <w14:ligatures w14:val="standardContextual"/>
        </w:rPr>
        <w:t>, not HCA.</w:t>
      </w:r>
    </w:p>
    <w:p w14:paraId="572A9CE8" w14:textId="3D94EA8E" w:rsidR="00A84099" w:rsidRDefault="007441A6" w:rsidP="00AF387C">
      <w:pPr>
        <w:pStyle w:val="ListParagraph"/>
        <w:numPr>
          <w:ilvl w:val="2"/>
          <w:numId w:val="13"/>
        </w:numPr>
        <w:rPr>
          <w:rFonts w:cstheme="minorHAnsi"/>
          <w:kern w:val="2"/>
          <w14:ligatures w14:val="standardContextual"/>
        </w:rPr>
      </w:pPr>
      <w:r>
        <w:rPr>
          <w:rFonts w:cstheme="minorHAnsi"/>
          <w:kern w:val="2"/>
          <w14:ligatures w14:val="standardContextual"/>
        </w:rPr>
        <w:t>Guidelines or just number of waivers each month.</w:t>
      </w:r>
    </w:p>
    <w:p w14:paraId="283816BC" w14:textId="15EE85FD" w:rsidR="00BD23D0" w:rsidRDefault="00BD23D0" w:rsidP="00AF387C">
      <w:pPr>
        <w:pStyle w:val="ListParagraph"/>
        <w:numPr>
          <w:ilvl w:val="2"/>
          <w:numId w:val="13"/>
        </w:numPr>
        <w:rPr>
          <w:rFonts w:cstheme="minorHAnsi"/>
          <w:kern w:val="2"/>
          <w14:ligatures w14:val="standardContextual"/>
        </w:rPr>
      </w:pPr>
      <w:r>
        <w:rPr>
          <w:rFonts w:cstheme="minorHAnsi"/>
          <w:kern w:val="2"/>
          <w14:ligatures w14:val="standardContextual"/>
        </w:rPr>
        <w:t xml:space="preserve">Out of state trip, paid for tickets </w:t>
      </w:r>
      <w:r w:rsidR="00AF387C">
        <w:rPr>
          <w:rFonts w:cstheme="minorHAnsi"/>
          <w:kern w:val="2"/>
          <w14:ligatures w14:val="standardContextual"/>
        </w:rPr>
        <w:t>etc.</w:t>
      </w:r>
      <w:r>
        <w:rPr>
          <w:rFonts w:cstheme="minorHAnsi"/>
          <w:kern w:val="2"/>
          <w14:ligatures w14:val="standardContextual"/>
        </w:rPr>
        <w:t>, clear circumstance</w:t>
      </w:r>
      <w:r w:rsidR="000D0E2C">
        <w:rPr>
          <w:rFonts w:cstheme="minorHAnsi"/>
          <w:kern w:val="2"/>
          <w14:ligatures w14:val="standardContextual"/>
        </w:rPr>
        <w:t xml:space="preserve"> of prior </w:t>
      </w:r>
      <w:r w:rsidR="002D013B">
        <w:rPr>
          <w:rFonts w:cstheme="minorHAnsi"/>
          <w:kern w:val="2"/>
          <w14:ligatures w14:val="standardContextual"/>
        </w:rPr>
        <w:t>commitment.</w:t>
      </w:r>
    </w:p>
    <w:p w14:paraId="0571B414" w14:textId="295D4562" w:rsidR="00BD23D0" w:rsidRDefault="00AF387C" w:rsidP="00AF387C">
      <w:pPr>
        <w:pStyle w:val="ListParagraph"/>
        <w:numPr>
          <w:ilvl w:val="2"/>
          <w:numId w:val="13"/>
        </w:numPr>
        <w:rPr>
          <w:rFonts w:cstheme="minorHAnsi"/>
          <w:kern w:val="2"/>
          <w14:ligatures w14:val="standardContextual"/>
        </w:rPr>
      </w:pPr>
      <w:r>
        <w:rPr>
          <w:rFonts w:cstheme="minorHAnsi"/>
          <w:kern w:val="2"/>
          <w14:ligatures w14:val="standardContextual"/>
        </w:rPr>
        <w:t>Set # waiver per timeframe for nurse to use</w:t>
      </w:r>
      <w:r w:rsidR="005C2C64">
        <w:rPr>
          <w:rFonts w:cstheme="minorHAnsi"/>
          <w:kern w:val="2"/>
          <w14:ligatures w14:val="standardContextual"/>
        </w:rPr>
        <w:t>.</w:t>
      </w:r>
    </w:p>
    <w:p w14:paraId="6EDF0AB5" w14:textId="77777777" w:rsidR="005E0F82" w:rsidRDefault="005E0F82" w:rsidP="005E0F82">
      <w:pPr>
        <w:rPr>
          <w:rFonts w:cstheme="minorHAnsi"/>
          <w:kern w:val="2"/>
          <w14:ligatures w14:val="standardContextual"/>
        </w:rPr>
      </w:pPr>
    </w:p>
    <w:p w14:paraId="4B7E3BD1" w14:textId="1A03EDE2" w:rsidR="005E0F82" w:rsidRDefault="005E0F82" w:rsidP="005E0F82">
      <w:pPr>
        <w:rPr>
          <w:rFonts w:cstheme="minorHAnsi"/>
          <w:kern w:val="2"/>
          <w14:ligatures w14:val="standardContextual"/>
        </w:rPr>
      </w:pPr>
      <w:r>
        <w:rPr>
          <w:rFonts w:cstheme="minorHAnsi"/>
          <w:kern w:val="2"/>
          <w14:ligatures w14:val="standardContextual"/>
        </w:rPr>
        <w:t xml:space="preserve">DO: there is no one size fits. Case-by-case. If it is your good day and you have prior commitments that’s not unreasonable. We hope it will be considered. </w:t>
      </w:r>
      <w:r w:rsidR="00F818A1">
        <w:rPr>
          <w:rFonts w:cstheme="minorHAnsi"/>
          <w:kern w:val="2"/>
          <w14:ligatures w14:val="standardContextual"/>
        </w:rPr>
        <w:t>Most have done a good job of it. Looking for a restriction.</w:t>
      </w:r>
    </w:p>
    <w:p w14:paraId="19A9912E" w14:textId="77777777" w:rsidR="00CD2BF6" w:rsidRDefault="00CD2BF6" w:rsidP="005E0F82">
      <w:pPr>
        <w:rPr>
          <w:rFonts w:cstheme="minorHAnsi"/>
          <w:kern w:val="2"/>
          <w14:ligatures w14:val="standardContextual"/>
        </w:rPr>
      </w:pPr>
    </w:p>
    <w:p w14:paraId="6044BAFC" w14:textId="6C6ECCD7" w:rsidR="00184217" w:rsidRDefault="00184217" w:rsidP="005E0F82">
      <w:pPr>
        <w:rPr>
          <w:rFonts w:cstheme="minorHAnsi"/>
          <w:kern w:val="2"/>
          <w14:ligatures w14:val="standardContextual"/>
        </w:rPr>
      </w:pPr>
      <w:r>
        <w:rPr>
          <w:rFonts w:cstheme="minorHAnsi"/>
          <w:kern w:val="2"/>
          <w14:ligatures w14:val="standardContextual"/>
        </w:rPr>
        <w:t xml:space="preserve">David Conley: AHCA and DW do try to work around it. If have tickets </w:t>
      </w:r>
      <w:r w:rsidR="00DF12AD">
        <w:rPr>
          <w:rFonts w:cstheme="minorHAnsi"/>
          <w:kern w:val="2"/>
          <w14:ligatures w14:val="standardContextual"/>
        </w:rPr>
        <w:t>etc.</w:t>
      </w:r>
      <w:r>
        <w:rPr>
          <w:rFonts w:cstheme="minorHAnsi"/>
          <w:kern w:val="2"/>
          <w14:ligatures w14:val="standardContextual"/>
        </w:rPr>
        <w:t xml:space="preserve"> those are </w:t>
      </w:r>
      <w:r w:rsidR="004579CE">
        <w:rPr>
          <w:rFonts w:cstheme="minorHAnsi"/>
          <w:kern w:val="2"/>
          <w14:ligatures w14:val="standardContextual"/>
        </w:rPr>
        <w:t>the circumstances</w:t>
      </w:r>
      <w:r>
        <w:rPr>
          <w:rFonts w:cstheme="minorHAnsi"/>
          <w:kern w:val="2"/>
          <w14:ligatures w14:val="standardContextual"/>
        </w:rPr>
        <w:t xml:space="preserve">. </w:t>
      </w:r>
    </w:p>
    <w:p w14:paraId="67BFDEF2" w14:textId="315C852E" w:rsidR="007E74CE" w:rsidRDefault="007E74CE" w:rsidP="005E0F82">
      <w:pPr>
        <w:rPr>
          <w:rFonts w:cstheme="minorHAnsi"/>
          <w:kern w:val="2"/>
          <w14:ligatures w14:val="standardContextual"/>
        </w:rPr>
      </w:pPr>
      <w:r>
        <w:rPr>
          <w:rFonts w:cstheme="minorHAnsi"/>
          <w:kern w:val="2"/>
          <w14:ligatures w14:val="standardContextual"/>
        </w:rPr>
        <w:t xml:space="preserve">DO: if it does come back and is </w:t>
      </w:r>
      <w:r w:rsidR="00DF12AD">
        <w:rPr>
          <w:rFonts w:cstheme="minorHAnsi"/>
          <w:kern w:val="2"/>
          <w14:ligatures w14:val="standardContextual"/>
        </w:rPr>
        <w:t>unreasonable</w:t>
      </w:r>
      <w:r>
        <w:rPr>
          <w:rFonts w:cstheme="minorHAnsi"/>
          <w:kern w:val="2"/>
          <w14:ligatures w14:val="standardContextual"/>
        </w:rPr>
        <w:t xml:space="preserve"> then reach out to Kevin if needed. </w:t>
      </w:r>
      <w:r w:rsidR="00DF12AD">
        <w:rPr>
          <w:rFonts w:cstheme="minorHAnsi"/>
          <w:kern w:val="2"/>
          <w14:ligatures w14:val="standardContextual"/>
        </w:rPr>
        <w:t xml:space="preserve">Great opportunity </w:t>
      </w:r>
      <w:r w:rsidR="004579CE">
        <w:rPr>
          <w:rFonts w:cstheme="minorHAnsi"/>
          <w:kern w:val="2"/>
          <w14:ligatures w14:val="standardContextual"/>
        </w:rPr>
        <w:t>to be</w:t>
      </w:r>
      <w:r w:rsidR="00DF12AD">
        <w:rPr>
          <w:rFonts w:cstheme="minorHAnsi"/>
          <w:kern w:val="2"/>
          <w14:ligatures w14:val="standardContextual"/>
        </w:rPr>
        <w:t xml:space="preserve"> locally addressed. And contract </w:t>
      </w:r>
      <w:r w:rsidR="004579CE">
        <w:rPr>
          <w:rFonts w:cstheme="minorHAnsi"/>
          <w:kern w:val="2"/>
          <w14:ligatures w14:val="standardContextual"/>
        </w:rPr>
        <w:t>negotiations</w:t>
      </w:r>
      <w:r w:rsidR="00DF12AD">
        <w:rPr>
          <w:rFonts w:cstheme="minorHAnsi"/>
          <w:kern w:val="2"/>
          <w14:ligatures w14:val="standardContextual"/>
        </w:rPr>
        <w:t xml:space="preserve"> aren’t far off. </w:t>
      </w:r>
      <w:r w:rsidR="004579CE">
        <w:rPr>
          <w:rFonts w:cstheme="minorHAnsi"/>
          <w:kern w:val="2"/>
          <w14:ligatures w14:val="standardContextual"/>
        </w:rPr>
        <w:t xml:space="preserve">Can also do local agreements. </w:t>
      </w:r>
    </w:p>
    <w:p w14:paraId="0A5704CE" w14:textId="0FBE7660" w:rsidR="00F818A1" w:rsidRDefault="00F818A1" w:rsidP="005E0F82">
      <w:pPr>
        <w:rPr>
          <w:rFonts w:cstheme="minorHAnsi"/>
          <w:kern w:val="2"/>
          <w14:ligatures w14:val="standardContextual"/>
        </w:rPr>
      </w:pPr>
      <w:r>
        <w:rPr>
          <w:rFonts w:cstheme="minorHAnsi"/>
          <w:kern w:val="2"/>
          <w14:ligatures w14:val="standardContextual"/>
        </w:rPr>
        <w:t xml:space="preserve">GD: we’re not looking for </w:t>
      </w:r>
      <w:r w:rsidR="004579CE">
        <w:rPr>
          <w:rFonts w:cstheme="minorHAnsi"/>
          <w:kern w:val="2"/>
          <w14:ligatures w14:val="standardContextual"/>
        </w:rPr>
        <w:t>restrictions</w:t>
      </w:r>
      <w:r>
        <w:rPr>
          <w:rFonts w:cstheme="minorHAnsi"/>
          <w:kern w:val="2"/>
          <w14:ligatures w14:val="standardContextual"/>
        </w:rPr>
        <w:t xml:space="preserve"> but guidelines to follow. </w:t>
      </w:r>
    </w:p>
    <w:p w14:paraId="6FF99693" w14:textId="2E3963C7" w:rsidR="0056052E" w:rsidRDefault="0056052E" w:rsidP="005E0F82">
      <w:pPr>
        <w:rPr>
          <w:rFonts w:cstheme="minorHAnsi"/>
          <w:kern w:val="2"/>
          <w14:ligatures w14:val="standardContextual"/>
        </w:rPr>
      </w:pPr>
      <w:r>
        <w:rPr>
          <w:rFonts w:cstheme="minorHAnsi"/>
          <w:kern w:val="2"/>
          <w14:ligatures w14:val="standardContextual"/>
        </w:rPr>
        <w:t xml:space="preserve">Alison Vaughn: </w:t>
      </w:r>
      <w:r w:rsidR="0060564B">
        <w:rPr>
          <w:rFonts w:cstheme="minorHAnsi"/>
          <w:kern w:val="2"/>
          <w14:ligatures w14:val="standardContextual"/>
        </w:rPr>
        <w:t>When</w:t>
      </w:r>
      <w:r>
        <w:rPr>
          <w:rFonts w:cstheme="minorHAnsi"/>
          <w:kern w:val="2"/>
          <w14:ligatures w14:val="standardContextual"/>
        </w:rPr>
        <w:t xml:space="preserve"> I had institutions many would have local agreements</w:t>
      </w:r>
      <w:r w:rsidR="006B3245">
        <w:rPr>
          <w:rFonts w:cstheme="minorHAnsi"/>
          <w:kern w:val="2"/>
          <w14:ligatures w14:val="standardContextual"/>
        </w:rPr>
        <w:t xml:space="preserve">, CBA requires each institution establish own requirements. </w:t>
      </w:r>
      <w:r w:rsidR="0060564B">
        <w:rPr>
          <w:rFonts w:cstheme="minorHAnsi"/>
          <w:kern w:val="2"/>
          <w14:ligatures w14:val="standardContextual"/>
        </w:rPr>
        <w:t>Can’t</w:t>
      </w:r>
      <w:r w:rsidR="00DF610F">
        <w:rPr>
          <w:rFonts w:cstheme="minorHAnsi"/>
          <w:kern w:val="2"/>
          <w14:ligatures w14:val="standardContextual"/>
        </w:rPr>
        <w:t xml:space="preserve"> give guidelines generally, has to be the institutions. </w:t>
      </w:r>
    </w:p>
    <w:p w14:paraId="078AA8A0" w14:textId="77777777" w:rsidR="005E0F82" w:rsidRPr="005E0F82" w:rsidRDefault="005E0F82" w:rsidP="005E0F82">
      <w:pPr>
        <w:rPr>
          <w:rFonts w:cstheme="minorHAnsi"/>
          <w:kern w:val="2"/>
          <w14:ligatures w14:val="standardContextual"/>
        </w:rPr>
      </w:pPr>
    </w:p>
    <w:p w14:paraId="447A91A0" w14:textId="4B7CF8ED" w:rsidR="00974533" w:rsidRPr="00AF387C" w:rsidRDefault="00974533" w:rsidP="00974533">
      <w:pPr>
        <w:pStyle w:val="ListParagraph"/>
        <w:numPr>
          <w:ilvl w:val="0"/>
          <w:numId w:val="13"/>
        </w:numPr>
        <w:rPr>
          <w:rFonts w:eastAsia="Times New Roman" w:cstheme="minorHAnsi"/>
        </w:rPr>
      </w:pPr>
      <w:r w:rsidRPr="00974533">
        <w:rPr>
          <w:rFonts w:cstheme="minorHAnsi"/>
          <w:kern w:val="2"/>
          <w14:ligatures w14:val="standardContextual"/>
        </w:rPr>
        <w:t>Pilot non-mandation</w:t>
      </w:r>
      <w:r w:rsidR="00105B82">
        <w:rPr>
          <w:rFonts w:cstheme="minorHAnsi"/>
          <w:kern w:val="2"/>
          <w14:ligatures w14:val="standardContextual"/>
        </w:rPr>
        <w:t xml:space="preserve"> for medical</w:t>
      </w:r>
    </w:p>
    <w:p w14:paraId="41A550CB" w14:textId="3C3671EA" w:rsidR="00AF387C" w:rsidRPr="00FE1FD1" w:rsidRDefault="00553562" w:rsidP="003A301C">
      <w:pPr>
        <w:pStyle w:val="ListParagraph"/>
        <w:numPr>
          <w:ilvl w:val="1"/>
          <w:numId w:val="13"/>
        </w:numPr>
        <w:rPr>
          <w:rFonts w:eastAsia="Times New Roman" w:cstheme="minorHAnsi"/>
        </w:rPr>
      </w:pPr>
      <w:r>
        <w:rPr>
          <w:rFonts w:cstheme="minorHAnsi"/>
          <w:kern w:val="2"/>
          <w14:ligatures w14:val="standardContextual"/>
        </w:rPr>
        <w:t>Wh</w:t>
      </w:r>
      <w:r w:rsidR="00FE1FD1">
        <w:rPr>
          <w:rFonts w:cstheme="minorHAnsi"/>
          <w:kern w:val="2"/>
          <w14:ligatures w14:val="standardContextual"/>
        </w:rPr>
        <w:t xml:space="preserve">ere is </w:t>
      </w:r>
      <w:r w:rsidR="00290C1F">
        <w:rPr>
          <w:rFonts w:cstheme="minorHAnsi"/>
          <w:kern w:val="2"/>
          <w14:ligatures w14:val="standardContextual"/>
        </w:rPr>
        <w:t>the institution</w:t>
      </w:r>
      <w:r w:rsidR="00FE1FD1">
        <w:rPr>
          <w:rFonts w:cstheme="minorHAnsi"/>
          <w:kern w:val="2"/>
          <w14:ligatures w14:val="standardContextual"/>
        </w:rPr>
        <w:t xml:space="preserve"> with most? </w:t>
      </w:r>
    </w:p>
    <w:p w14:paraId="5CEE6A8E" w14:textId="3A062D32" w:rsidR="00FE1FD1" w:rsidRPr="008152DF" w:rsidRDefault="00FE1FD1" w:rsidP="00FE1FD1">
      <w:pPr>
        <w:pStyle w:val="ListParagraph"/>
        <w:numPr>
          <w:ilvl w:val="2"/>
          <w:numId w:val="13"/>
        </w:numPr>
        <w:rPr>
          <w:rFonts w:eastAsia="Times New Roman" w:cstheme="minorHAnsi"/>
        </w:rPr>
      </w:pPr>
      <w:r>
        <w:rPr>
          <w:rFonts w:cstheme="minorHAnsi"/>
          <w:kern w:val="2"/>
          <w14:ligatures w14:val="standardContextual"/>
        </w:rPr>
        <w:t>Lucasville</w:t>
      </w:r>
    </w:p>
    <w:p w14:paraId="3A306138" w14:textId="5E6BC678" w:rsidR="008152DF" w:rsidRPr="00FE1FD1" w:rsidRDefault="008152DF" w:rsidP="008152DF">
      <w:pPr>
        <w:pStyle w:val="ListParagraph"/>
        <w:numPr>
          <w:ilvl w:val="3"/>
          <w:numId w:val="13"/>
        </w:numPr>
        <w:rPr>
          <w:rFonts w:eastAsia="Times New Roman" w:cstheme="minorHAnsi"/>
        </w:rPr>
      </w:pPr>
      <w:r>
        <w:rPr>
          <w:rFonts w:cstheme="minorHAnsi"/>
          <w:kern w:val="2"/>
          <w14:ligatures w14:val="standardContextual"/>
        </w:rPr>
        <w:t xml:space="preserve">Second shift weekend is always the vacancy so it would hit first on second on the weekend. </w:t>
      </w:r>
    </w:p>
    <w:p w14:paraId="1D795EDF" w14:textId="24BCFE6B" w:rsidR="00600B56" w:rsidRPr="00600B56" w:rsidRDefault="00FE1FD1" w:rsidP="00600B56">
      <w:pPr>
        <w:pStyle w:val="ListParagraph"/>
        <w:numPr>
          <w:ilvl w:val="2"/>
          <w:numId w:val="13"/>
        </w:numPr>
        <w:rPr>
          <w:rFonts w:eastAsia="Times New Roman" w:cstheme="minorHAnsi"/>
        </w:rPr>
      </w:pPr>
      <w:r>
        <w:rPr>
          <w:rFonts w:cstheme="minorHAnsi"/>
          <w:kern w:val="2"/>
          <w14:ligatures w14:val="standardContextual"/>
        </w:rPr>
        <w:t>AOCI</w:t>
      </w:r>
    </w:p>
    <w:p w14:paraId="36DF603C" w14:textId="77777777" w:rsidR="00600B56" w:rsidRDefault="00600B56" w:rsidP="00244D9A">
      <w:pPr>
        <w:rPr>
          <w:rFonts w:cstheme="minorHAnsi"/>
          <w:kern w:val="2"/>
          <w14:ligatures w14:val="standardContextual"/>
        </w:rPr>
      </w:pPr>
    </w:p>
    <w:p w14:paraId="17BBF2C1" w14:textId="1249DD24" w:rsidR="00C34F32" w:rsidRDefault="002206C2" w:rsidP="00244D9A">
      <w:pPr>
        <w:rPr>
          <w:rFonts w:cstheme="minorHAnsi"/>
          <w:kern w:val="2"/>
          <w14:ligatures w14:val="standardContextual"/>
        </w:rPr>
      </w:pPr>
      <w:r>
        <w:rPr>
          <w:rFonts w:cstheme="minorHAnsi"/>
          <w:kern w:val="2"/>
          <w14:ligatures w14:val="standardContextual"/>
        </w:rPr>
        <w:t xml:space="preserve">Linda: </w:t>
      </w:r>
      <w:r w:rsidR="000F32CF">
        <w:rPr>
          <w:rFonts w:cstheme="minorHAnsi"/>
          <w:kern w:val="2"/>
          <w14:ligatures w14:val="standardContextual"/>
        </w:rPr>
        <w:t xml:space="preserve">can start having the convo with nurses. </w:t>
      </w:r>
      <w:r w:rsidR="00701CAA">
        <w:rPr>
          <w:rFonts w:cstheme="minorHAnsi"/>
          <w:kern w:val="2"/>
          <w14:ligatures w14:val="standardContextual"/>
        </w:rPr>
        <w:t xml:space="preserve">Some said yes, </w:t>
      </w:r>
    </w:p>
    <w:p w14:paraId="776D4864" w14:textId="77777777" w:rsidR="002206C2" w:rsidRPr="00244D9A" w:rsidRDefault="002206C2" w:rsidP="00244D9A">
      <w:pPr>
        <w:rPr>
          <w:rFonts w:cstheme="minorHAnsi"/>
          <w:kern w:val="2"/>
          <w14:ligatures w14:val="standardContextual"/>
        </w:rPr>
      </w:pPr>
    </w:p>
    <w:p w14:paraId="215CBB66" w14:textId="38ABAF32" w:rsidR="00111AEB" w:rsidRPr="00111AEB" w:rsidRDefault="00111AEB" w:rsidP="00111AEB">
      <w:pPr>
        <w:rPr>
          <w:rFonts w:eastAsia="Times New Roman" w:cstheme="minorHAnsi"/>
        </w:rPr>
      </w:pPr>
      <w:r w:rsidRPr="00111AEB">
        <w:rPr>
          <w:rFonts w:cstheme="minorHAnsi"/>
          <w:kern w:val="2"/>
          <w14:ligatures w14:val="standardContextual"/>
        </w:rPr>
        <w:t xml:space="preserve">Agreement in principle to come </w:t>
      </w:r>
      <w:proofErr w:type="gramStart"/>
      <w:r w:rsidRPr="00111AEB">
        <w:rPr>
          <w:rFonts w:cstheme="minorHAnsi"/>
          <w:kern w:val="2"/>
          <w14:ligatures w14:val="standardContextual"/>
        </w:rPr>
        <w:t>along</w:t>
      </w:r>
      <w:r w:rsidR="004D05EC">
        <w:rPr>
          <w:rFonts w:cstheme="minorHAnsi"/>
          <w:kern w:val="2"/>
          <w14:ligatures w14:val="standardContextual"/>
        </w:rPr>
        <w:t>?</w:t>
      </w:r>
      <w:proofErr w:type="gramEnd"/>
      <w:r w:rsidR="004D05EC">
        <w:rPr>
          <w:rFonts w:cstheme="minorHAnsi"/>
          <w:kern w:val="2"/>
          <w14:ligatures w14:val="standardContextual"/>
        </w:rPr>
        <w:t xml:space="preserve"> We will have to follow up.</w:t>
      </w:r>
      <w:r w:rsidR="00C01744">
        <w:rPr>
          <w:rFonts w:cstheme="minorHAnsi"/>
          <w:kern w:val="2"/>
          <w14:ligatures w14:val="standardContextual"/>
        </w:rPr>
        <w:t xml:space="preserve"> Don to discuss will David Kevin and those management to see if it could work.</w:t>
      </w:r>
    </w:p>
    <w:p w14:paraId="3D1A629F" w14:textId="77777777" w:rsidR="00360602" w:rsidRPr="00974533" w:rsidRDefault="00360602" w:rsidP="00360602">
      <w:pPr>
        <w:pStyle w:val="ListParagraph"/>
        <w:ind w:left="1080"/>
        <w:rPr>
          <w:rFonts w:eastAsia="Times New Roman" w:cstheme="minorHAnsi"/>
        </w:rPr>
      </w:pPr>
    </w:p>
    <w:p w14:paraId="07001541" w14:textId="4B42890B" w:rsidR="00777689" w:rsidRPr="00777689" w:rsidRDefault="00777689" w:rsidP="00777689">
      <w:pPr>
        <w:pStyle w:val="ListParagraph"/>
        <w:numPr>
          <w:ilvl w:val="0"/>
          <w:numId w:val="6"/>
        </w:numPr>
        <w:ind w:left="360"/>
        <w:rPr>
          <w:rFonts w:eastAsia="Times New Roman" w:cstheme="minorHAnsi"/>
          <w:b/>
          <w:bCs/>
        </w:rPr>
      </w:pPr>
      <w:r w:rsidRPr="00777689">
        <w:rPr>
          <w:rFonts w:eastAsia="Times New Roman" w:cstheme="minorHAnsi"/>
          <w:b/>
          <w:bCs/>
        </w:rPr>
        <w:lastRenderedPageBreak/>
        <w:t xml:space="preserve">Nurse Practitioners </w:t>
      </w:r>
      <w:r w:rsidRPr="00777689">
        <w:rPr>
          <w:rFonts w:eastAsia="Times New Roman" w:cstheme="minorHAnsi"/>
        </w:rPr>
        <w:t>picking up Nurse OT and DRC’s new intent to deny requests based on license and liability.</w:t>
      </w:r>
      <w:r>
        <w:rPr>
          <w:rFonts w:eastAsia="Times New Roman" w:cstheme="minorHAnsi"/>
        </w:rPr>
        <w:t xml:space="preserve"> You would mandate a nurse instead of allowing a CNP to work it?</w:t>
      </w:r>
    </w:p>
    <w:p w14:paraId="53B56276" w14:textId="542B9CB8" w:rsidR="00974533" w:rsidRDefault="000B725B" w:rsidP="00453117">
      <w:pPr>
        <w:pStyle w:val="ListParagraph"/>
        <w:numPr>
          <w:ilvl w:val="0"/>
          <w:numId w:val="15"/>
        </w:numPr>
        <w:rPr>
          <w:rFonts w:eastAsia="Times New Roman" w:cstheme="minorHAnsi"/>
        </w:rPr>
      </w:pPr>
      <w:r w:rsidRPr="00453117">
        <w:rPr>
          <w:rFonts w:eastAsia="Times New Roman" w:cstheme="minorHAnsi"/>
        </w:rPr>
        <w:t xml:space="preserve">Is a NP held to </w:t>
      </w:r>
      <w:r w:rsidR="00332A04" w:rsidRPr="00453117">
        <w:rPr>
          <w:rFonts w:eastAsia="Times New Roman" w:cstheme="minorHAnsi"/>
        </w:rPr>
        <w:t>NP standard if working as a nurse 1? Their scope would change according to the role. Where does it say they must work to a nurse practitioner scope as a Nurse 1?</w:t>
      </w:r>
    </w:p>
    <w:p w14:paraId="7652079E" w14:textId="6AFFEAFF" w:rsidR="00453117" w:rsidRDefault="00AB13F2" w:rsidP="00453117">
      <w:pPr>
        <w:pStyle w:val="ListParagraph"/>
        <w:numPr>
          <w:ilvl w:val="0"/>
          <w:numId w:val="15"/>
        </w:numPr>
        <w:rPr>
          <w:rFonts w:eastAsia="Times New Roman" w:cstheme="minorHAnsi"/>
        </w:rPr>
      </w:pPr>
      <w:r>
        <w:rPr>
          <w:rFonts w:eastAsia="Times New Roman" w:cstheme="minorHAnsi"/>
        </w:rPr>
        <w:t xml:space="preserve">Nurse1 picks up as LPN? Same deal? </w:t>
      </w:r>
      <w:r w:rsidR="00D37F44">
        <w:rPr>
          <w:rFonts w:eastAsia="Times New Roman" w:cstheme="minorHAnsi"/>
        </w:rPr>
        <w:t>Who carries liability?</w:t>
      </w:r>
    </w:p>
    <w:p w14:paraId="1DB60175" w14:textId="1C039949" w:rsidR="00306293" w:rsidRDefault="00306293" w:rsidP="00453117">
      <w:pPr>
        <w:pStyle w:val="ListParagraph"/>
        <w:numPr>
          <w:ilvl w:val="0"/>
          <w:numId w:val="15"/>
        </w:numPr>
        <w:rPr>
          <w:rFonts w:eastAsia="Times New Roman" w:cstheme="minorHAnsi"/>
        </w:rPr>
      </w:pPr>
      <w:r>
        <w:rPr>
          <w:rFonts w:eastAsia="Times New Roman" w:cstheme="minorHAnsi"/>
        </w:rPr>
        <w:t xml:space="preserve">Contract does not limit. </w:t>
      </w:r>
      <w:r w:rsidR="00171089">
        <w:rPr>
          <w:rFonts w:eastAsia="Times New Roman" w:cstheme="minorHAnsi"/>
        </w:rPr>
        <w:t>You’re</w:t>
      </w:r>
      <w:r>
        <w:rPr>
          <w:rFonts w:eastAsia="Times New Roman" w:cstheme="minorHAnsi"/>
        </w:rPr>
        <w:t xml:space="preserve"> denying current openings </w:t>
      </w:r>
      <w:r w:rsidR="00171089">
        <w:rPr>
          <w:rFonts w:eastAsia="Times New Roman" w:cstheme="minorHAnsi"/>
        </w:rPr>
        <w:t>currently.</w:t>
      </w:r>
    </w:p>
    <w:p w14:paraId="6B667B85" w14:textId="6CBBBC83" w:rsidR="00DF3681" w:rsidRPr="00DF3681" w:rsidRDefault="00DF3681" w:rsidP="00DF3681">
      <w:pPr>
        <w:rPr>
          <w:rFonts w:eastAsia="Times New Roman" w:cstheme="minorHAnsi"/>
        </w:rPr>
      </w:pPr>
      <w:r w:rsidRPr="00DF3681">
        <w:rPr>
          <w:rFonts w:eastAsia="Times New Roman" w:cstheme="minorHAnsi"/>
        </w:rPr>
        <w:t xml:space="preserve">Goal: identify reason, to </w:t>
      </w:r>
      <w:r w:rsidR="00972E4E" w:rsidRPr="00DF3681">
        <w:rPr>
          <w:rFonts w:eastAsia="Times New Roman" w:cstheme="minorHAnsi"/>
        </w:rPr>
        <w:t>eliminate</w:t>
      </w:r>
      <w:r w:rsidRPr="00DF3681">
        <w:rPr>
          <w:rFonts w:eastAsia="Times New Roman" w:cstheme="minorHAnsi"/>
        </w:rPr>
        <w:t xml:space="preserve"> or resolve, and if not grieve.</w:t>
      </w:r>
    </w:p>
    <w:p w14:paraId="10F4244A" w14:textId="77777777" w:rsidR="00171089" w:rsidRDefault="00171089" w:rsidP="00171089">
      <w:pPr>
        <w:rPr>
          <w:rFonts w:eastAsia="Times New Roman" w:cstheme="minorHAnsi"/>
          <w:b/>
          <w:bCs/>
        </w:rPr>
      </w:pPr>
    </w:p>
    <w:p w14:paraId="37968CE6" w14:textId="15CB2FD7" w:rsidR="000E7D44" w:rsidRPr="00050F60" w:rsidRDefault="00045ED6" w:rsidP="00171089">
      <w:pPr>
        <w:rPr>
          <w:rFonts w:eastAsia="Times New Roman" w:cstheme="minorHAnsi"/>
        </w:rPr>
      </w:pPr>
      <w:r w:rsidRPr="00050F60">
        <w:rPr>
          <w:rFonts w:eastAsia="Times New Roman" w:cstheme="minorHAnsi"/>
        </w:rPr>
        <w:t>David: NP picking up as RN. Role as R</w:t>
      </w:r>
      <w:r w:rsidR="00EA243B">
        <w:rPr>
          <w:rFonts w:eastAsia="Times New Roman" w:cstheme="minorHAnsi"/>
        </w:rPr>
        <w:t>N</w:t>
      </w:r>
      <w:r w:rsidRPr="00050F60">
        <w:rPr>
          <w:rFonts w:eastAsia="Times New Roman" w:cstheme="minorHAnsi"/>
        </w:rPr>
        <w:t xml:space="preserve"> is </w:t>
      </w:r>
      <w:r w:rsidR="00A84C99" w:rsidRPr="00050F60">
        <w:rPr>
          <w:rFonts w:eastAsia="Times New Roman" w:cstheme="minorHAnsi"/>
        </w:rPr>
        <w:t>assessments</w:t>
      </w:r>
      <w:r w:rsidRPr="00050F60">
        <w:rPr>
          <w:rFonts w:eastAsia="Times New Roman" w:cstheme="minorHAnsi"/>
        </w:rPr>
        <w:t xml:space="preserve"> etc. When NP does assessments and find has a skin infection, do they prescribe? Which they can.</w:t>
      </w:r>
    </w:p>
    <w:p w14:paraId="4AE9F852" w14:textId="5073B9DE" w:rsidR="00045ED6" w:rsidRPr="00050F60" w:rsidRDefault="00045ED6" w:rsidP="00171089">
      <w:pPr>
        <w:rPr>
          <w:rFonts w:eastAsia="Times New Roman" w:cstheme="minorHAnsi"/>
        </w:rPr>
      </w:pPr>
      <w:r w:rsidRPr="00050F60">
        <w:rPr>
          <w:rFonts w:eastAsia="Times New Roman" w:cstheme="minorHAnsi"/>
        </w:rPr>
        <w:t>Right, where is the regulation or rule?</w:t>
      </w:r>
      <w:r w:rsidR="00721EED" w:rsidRPr="00050F60">
        <w:rPr>
          <w:rFonts w:eastAsia="Times New Roman" w:cstheme="minorHAnsi"/>
        </w:rPr>
        <w:t xml:space="preserve"> It my license and I can make that determination to expose myself to potential risk.</w:t>
      </w:r>
    </w:p>
    <w:p w14:paraId="0443D6B5" w14:textId="6337AF6B" w:rsidR="00553794" w:rsidRPr="00050F60" w:rsidRDefault="00553794" w:rsidP="00171089">
      <w:pPr>
        <w:rPr>
          <w:rFonts w:eastAsia="Times New Roman" w:cstheme="minorHAnsi"/>
        </w:rPr>
      </w:pPr>
      <w:r w:rsidRPr="00050F60">
        <w:rPr>
          <w:rFonts w:eastAsia="Times New Roman" w:cstheme="minorHAnsi"/>
        </w:rPr>
        <w:t xml:space="preserve">It would have to get back. </w:t>
      </w:r>
    </w:p>
    <w:p w14:paraId="565C406C" w14:textId="6B46E0C2" w:rsidR="00050F60" w:rsidRDefault="00A231F5" w:rsidP="00171089">
      <w:pPr>
        <w:rPr>
          <w:rFonts w:eastAsia="Times New Roman" w:cstheme="minorHAnsi"/>
        </w:rPr>
      </w:pPr>
      <w:r w:rsidRPr="00050F60">
        <w:rPr>
          <w:rFonts w:eastAsia="Times New Roman" w:cstheme="minorHAnsi"/>
        </w:rPr>
        <w:t xml:space="preserve">David: </w:t>
      </w:r>
      <w:r w:rsidR="00CF1B16" w:rsidRPr="00050F60">
        <w:rPr>
          <w:rFonts w:eastAsia="Times New Roman" w:cstheme="minorHAnsi"/>
        </w:rPr>
        <w:t>There</w:t>
      </w:r>
      <w:r w:rsidRPr="00050F60">
        <w:rPr>
          <w:rFonts w:eastAsia="Times New Roman" w:cstheme="minorHAnsi"/>
        </w:rPr>
        <w:t xml:space="preserve"> have been some problems. </w:t>
      </w:r>
    </w:p>
    <w:p w14:paraId="0F706570" w14:textId="46092616" w:rsidR="00050F60" w:rsidRPr="00050F60" w:rsidRDefault="00050F60" w:rsidP="00171089">
      <w:pPr>
        <w:rPr>
          <w:rFonts w:eastAsia="Times New Roman" w:cstheme="minorHAnsi"/>
        </w:rPr>
      </w:pPr>
      <w:r>
        <w:rPr>
          <w:rFonts w:eastAsia="Times New Roman" w:cstheme="minorHAnsi"/>
        </w:rPr>
        <w:t>DO: we’ll ta</w:t>
      </w:r>
      <w:r w:rsidR="00B45C33">
        <w:rPr>
          <w:rFonts w:eastAsia="Times New Roman" w:cstheme="minorHAnsi"/>
        </w:rPr>
        <w:t>b</w:t>
      </w:r>
      <w:r>
        <w:rPr>
          <w:rFonts w:eastAsia="Times New Roman" w:cstheme="minorHAnsi"/>
        </w:rPr>
        <w:t xml:space="preserve">le with Kevin and Jennifer and get back. </w:t>
      </w:r>
      <w:r w:rsidR="00B45C33">
        <w:rPr>
          <w:rFonts w:eastAsia="Times New Roman" w:cstheme="minorHAnsi"/>
        </w:rPr>
        <w:t xml:space="preserve">Generate email response. </w:t>
      </w:r>
      <w:r w:rsidR="00CF1B16">
        <w:rPr>
          <w:rFonts w:eastAsia="Times New Roman" w:cstheme="minorHAnsi"/>
        </w:rPr>
        <w:t xml:space="preserve">2-3 weeks. </w:t>
      </w:r>
    </w:p>
    <w:p w14:paraId="404408F7" w14:textId="77777777" w:rsidR="000E7D44" w:rsidRDefault="000E7D44" w:rsidP="00171089">
      <w:pPr>
        <w:rPr>
          <w:rFonts w:eastAsia="Times New Roman" w:cstheme="minorHAnsi"/>
          <w:b/>
          <w:bCs/>
        </w:rPr>
      </w:pPr>
    </w:p>
    <w:p w14:paraId="011EF8B5" w14:textId="3B756F8B" w:rsidR="00171089" w:rsidRPr="00171089" w:rsidRDefault="00171089" w:rsidP="00171089">
      <w:pPr>
        <w:pStyle w:val="ListParagraph"/>
        <w:numPr>
          <w:ilvl w:val="0"/>
          <w:numId w:val="6"/>
        </w:numPr>
        <w:ind w:left="360"/>
        <w:rPr>
          <w:rFonts w:eastAsia="Times New Roman" w:cstheme="minorHAnsi"/>
          <w:b/>
          <w:bCs/>
        </w:rPr>
      </w:pPr>
      <w:r w:rsidRPr="00171089">
        <w:rPr>
          <w:rFonts w:eastAsia="Times New Roman" w:cstheme="minorHAnsi"/>
          <w:b/>
          <w:bCs/>
        </w:rPr>
        <w:t xml:space="preserve">Contract CNP </w:t>
      </w:r>
    </w:p>
    <w:p w14:paraId="1C37E636" w14:textId="77C42E8B" w:rsidR="00171089" w:rsidRDefault="00171089" w:rsidP="00171089">
      <w:pPr>
        <w:pStyle w:val="ListParagraph"/>
        <w:ind w:left="360"/>
        <w:rPr>
          <w:rFonts w:eastAsia="Times New Roman" w:cstheme="minorHAnsi"/>
        </w:rPr>
      </w:pPr>
      <w:r>
        <w:rPr>
          <w:rFonts w:eastAsia="Times New Roman" w:cstheme="minorHAnsi"/>
        </w:rPr>
        <w:t>H</w:t>
      </w:r>
      <w:r w:rsidRPr="00236FF4">
        <w:rPr>
          <w:rFonts w:eastAsia="Times New Roman" w:cstheme="minorHAnsi"/>
        </w:rPr>
        <w:t>olding spots that should be filled by state CNP. There are TWO contract CNP's at AOCI and a state nurse who has her CNP wants to bid on the position.</w:t>
      </w:r>
      <w:r>
        <w:rPr>
          <w:rFonts w:eastAsia="Times New Roman" w:cstheme="minorHAnsi"/>
        </w:rPr>
        <w:t xml:space="preserve"> </w:t>
      </w:r>
      <w:r w:rsidRPr="00236FF4">
        <w:rPr>
          <w:rFonts w:eastAsia="Times New Roman" w:cstheme="minorHAnsi"/>
        </w:rPr>
        <w:t>LRO at AOCI: OSC has not given permission for us to fill the NP position.</w:t>
      </w:r>
      <w:r>
        <w:rPr>
          <w:rFonts w:eastAsia="Times New Roman" w:cstheme="minorHAnsi"/>
        </w:rPr>
        <w:t xml:space="preserve"> Why? </w:t>
      </w:r>
      <w:r w:rsidR="002C3A26">
        <w:rPr>
          <w:rFonts w:eastAsia="Times New Roman" w:cstheme="minorHAnsi"/>
        </w:rPr>
        <w:t xml:space="preserve">Is this </w:t>
      </w:r>
      <w:r w:rsidR="00CF1B16">
        <w:rPr>
          <w:rFonts w:eastAsia="Times New Roman" w:cstheme="minorHAnsi"/>
        </w:rPr>
        <w:t>everywhere</w:t>
      </w:r>
      <w:r w:rsidR="002C3A26">
        <w:rPr>
          <w:rFonts w:eastAsia="Times New Roman" w:cstheme="minorHAnsi"/>
        </w:rPr>
        <w:t>?</w:t>
      </w:r>
      <w:r>
        <w:rPr>
          <w:rFonts w:eastAsia="Times New Roman" w:cstheme="minorHAnsi"/>
        </w:rPr>
        <w:t xml:space="preserve"> – will be grieved.</w:t>
      </w:r>
    </w:p>
    <w:p w14:paraId="6903A21C" w14:textId="14F5F45F" w:rsidR="002C3A26" w:rsidRPr="00236FF4" w:rsidRDefault="002C3A26" w:rsidP="00171089">
      <w:pPr>
        <w:pStyle w:val="ListParagraph"/>
        <w:ind w:left="360"/>
        <w:rPr>
          <w:rFonts w:eastAsia="Times New Roman" w:cstheme="minorHAnsi"/>
        </w:rPr>
      </w:pPr>
      <w:r>
        <w:rPr>
          <w:rFonts w:eastAsia="Times New Roman" w:cstheme="minorHAnsi"/>
        </w:rPr>
        <w:t xml:space="preserve">Goal: brief discussion then </w:t>
      </w:r>
      <w:proofErr w:type="gramStart"/>
      <w:r>
        <w:rPr>
          <w:rFonts w:eastAsia="Times New Roman" w:cstheme="minorHAnsi"/>
        </w:rPr>
        <w:t>move</w:t>
      </w:r>
      <w:proofErr w:type="gramEnd"/>
      <w:r>
        <w:rPr>
          <w:rFonts w:eastAsia="Times New Roman" w:cstheme="minorHAnsi"/>
        </w:rPr>
        <w:t>.</w:t>
      </w:r>
    </w:p>
    <w:p w14:paraId="044AFC4E" w14:textId="77777777" w:rsidR="000B725B" w:rsidRPr="00306293" w:rsidRDefault="000B725B" w:rsidP="00306293">
      <w:pPr>
        <w:rPr>
          <w:rFonts w:eastAsia="Times New Roman" w:cstheme="minorHAnsi"/>
          <w:b/>
          <w:bCs/>
        </w:rPr>
      </w:pPr>
    </w:p>
    <w:p w14:paraId="50C0B4CB" w14:textId="36E7C9D7" w:rsidR="002B298F" w:rsidRPr="00974533" w:rsidRDefault="004E6FCB" w:rsidP="00974533">
      <w:pPr>
        <w:pStyle w:val="ListParagraph"/>
        <w:numPr>
          <w:ilvl w:val="0"/>
          <w:numId w:val="6"/>
        </w:numPr>
        <w:ind w:left="360"/>
        <w:rPr>
          <w:rFonts w:eastAsia="Times New Roman" w:cstheme="minorHAnsi"/>
          <w:b/>
          <w:bCs/>
        </w:rPr>
      </w:pPr>
      <w:r w:rsidRPr="0041485B">
        <w:rPr>
          <w:rFonts w:eastAsia="Times New Roman" w:cstheme="minorHAnsi"/>
          <w:b/>
          <w:bCs/>
        </w:rPr>
        <w:t>Step Hiring</w:t>
      </w:r>
    </w:p>
    <w:p w14:paraId="4DD98D9A" w14:textId="66BF2A23" w:rsidR="004E6FCB" w:rsidRDefault="00464D80" w:rsidP="00EC72FD">
      <w:pPr>
        <w:rPr>
          <w:rFonts w:eastAsia="Times New Roman" w:cstheme="minorHAnsi"/>
        </w:rPr>
      </w:pPr>
      <w:r>
        <w:rPr>
          <w:rFonts w:eastAsia="Times New Roman" w:cstheme="minorHAnsi"/>
        </w:rPr>
        <w:t xml:space="preserve">Now posting </w:t>
      </w:r>
      <w:r w:rsidR="0041485B">
        <w:rPr>
          <w:rFonts w:eastAsia="Times New Roman" w:cstheme="minorHAnsi"/>
        </w:rPr>
        <w:t>positions</w:t>
      </w:r>
      <w:r>
        <w:rPr>
          <w:rFonts w:eastAsia="Times New Roman" w:cstheme="minorHAnsi"/>
        </w:rPr>
        <w:t xml:space="preserve"> with pay ranges. Great, but it’s a problem for current employees who get leapfrogged</w:t>
      </w:r>
      <w:r w:rsidR="00E11B6C">
        <w:rPr>
          <w:rFonts w:eastAsia="Times New Roman" w:cstheme="minorHAnsi"/>
        </w:rPr>
        <w:t xml:space="preserve"> comparable to their experience. Retention and moral </w:t>
      </w:r>
      <w:r w:rsidR="0041485B">
        <w:rPr>
          <w:rFonts w:eastAsia="Times New Roman" w:cstheme="minorHAnsi"/>
        </w:rPr>
        <w:t>issues</w:t>
      </w:r>
      <w:r w:rsidR="00E11B6C">
        <w:rPr>
          <w:rFonts w:eastAsia="Times New Roman" w:cstheme="minorHAnsi"/>
        </w:rPr>
        <w:t>.</w:t>
      </w:r>
    </w:p>
    <w:p w14:paraId="0570C6E8" w14:textId="06820488" w:rsidR="00BD158A" w:rsidRPr="00C36A74" w:rsidRDefault="00BD158A" w:rsidP="00EC72FD">
      <w:pPr>
        <w:rPr>
          <w:rFonts w:eastAsia="Times New Roman" w:cstheme="minorHAnsi"/>
        </w:rPr>
      </w:pPr>
      <w:r>
        <w:rPr>
          <w:rFonts w:eastAsia="Times New Roman" w:cstheme="minorHAnsi"/>
        </w:rPr>
        <w:t>Recognition it</w:t>
      </w:r>
      <w:r w:rsidR="00CB2693">
        <w:rPr>
          <w:rFonts w:eastAsia="Times New Roman" w:cstheme="minorHAnsi"/>
        </w:rPr>
        <w:t>’</w:t>
      </w:r>
      <w:r>
        <w:rPr>
          <w:rFonts w:eastAsia="Times New Roman" w:cstheme="minorHAnsi"/>
        </w:rPr>
        <w:t>s not fair. Can we advance nurses to match when it does happen?</w:t>
      </w:r>
    </w:p>
    <w:p w14:paraId="649818D3" w14:textId="77777777" w:rsidR="00677FC7" w:rsidRDefault="00677FC7" w:rsidP="004E6FCB">
      <w:pPr>
        <w:rPr>
          <w:rFonts w:eastAsia="Times New Roman" w:cstheme="minorHAnsi"/>
        </w:rPr>
      </w:pPr>
    </w:p>
    <w:p w14:paraId="1F4362B6" w14:textId="20B25E3C" w:rsidR="00FA0AE3" w:rsidRPr="0040318A" w:rsidRDefault="00FA0AE3" w:rsidP="004E6FCB">
      <w:pPr>
        <w:rPr>
          <w:rFonts w:eastAsia="Times New Roman" w:cstheme="minorHAnsi"/>
          <w:u w:val="single"/>
        </w:rPr>
      </w:pPr>
      <w:r w:rsidRPr="0040318A">
        <w:rPr>
          <w:rFonts w:eastAsia="Times New Roman" w:cstheme="minorHAnsi"/>
          <w:u w:val="single"/>
        </w:rPr>
        <w:t xml:space="preserve">Since </w:t>
      </w:r>
      <w:r w:rsidR="00571F2E" w:rsidRPr="0040318A">
        <w:rPr>
          <w:rFonts w:eastAsia="Times New Roman" w:cstheme="minorHAnsi"/>
          <w:u w:val="single"/>
        </w:rPr>
        <w:t>September 2022:</w:t>
      </w:r>
    </w:p>
    <w:p w14:paraId="5F19A7DA" w14:textId="3B6BC225" w:rsidR="002B298F" w:rsidRDefault="00FA0AE3" w:rsidP="004E6FCB">
      <w:pPr>
        <w:rPr>
          <w:rFonts w:eastAsia="Times New Roman" w:cstheme="minorHAnsi"/>
        </w:rPr>
      </w:pPr>
      <w:r>
        <w:rPr>
          <w:rFonts w:eastAsia="Times New Roman" w:cstheme="minorHAnsi"/>
        </w:rPr>
        <w:t>21 Nurses</w:t>
      </w:r>
    </w:p>
    <w:p w14:paraId="3FFB453D" w14:textId="41F26E10" w:rsidR="00571F2E" w:rsidRDefault="00571F2E" w:rsidP="004E6FCB">
      <w:pPr>
        <w:rPr>
          <w:rFonts w:eastAsia="Times New Roman" w:cstheme="minorHAnsi"/>
        </w:rPr>
      </w:pPr>
      <w:r>
        <w:rPr>
          <w:rFonts w:eastAsia="Times New Roman" w:cstheme="minorHAnsi"/>
        </w:rPr>
        <w:t>2 SW1</w:t>
      </w:r>
    </w:p>
    <w:p w14:paraId="06C922A8" w14:textId="4ADCB4EC" w:rsidR="00571F2E" w:rsidRDefault="00571F2E" w:rsidP="004E6FCB">
      <w:pPr>
        <w:rPr>
          <w:rFonts w:eastAsia="Times New Roman" w:cstheme="minorHAnsi"/>
        </w:rPr>
      </w:pPr>
      <w:r>
        <w:rPr>
          <w:rFonts w:eastAsia="Times New Roman" w:cstheme="minorHAnsi"/>
        </w:rPr>
        <w:t>1 BHP1</w:t>
      </w:r>
    </w:p>
    <w:p w14:paraId="61ED8E7C" w14:textId="237B4397" w:rsidR="00571F2E" w:rsidRDefault="00571F2E" w:rsidP="004E6FCB">
      <w:pPr>
        <w:rPr>
          <w:rFonts w:eastAsia="Times New Roman" w:cstheme="minorHAnsi"/>
        </w:rPr>
      </w:pPr>
      <w:r>
        <w:rPr>
          <w:rFonts w:eastAsia="Times New Roman" w:cstheme="minorHAnsi"/>
        </w:rPr>
        <w:t>1 BHP2</w:t>
      </w:r>
    </w:p>
    <w:p w14:paraId="2834C59E" w14:textId="5B2B695A" w:rsidR="00571F2E" w:rsidRDefault="00DE211A" w:rsidP="004E6FCB">
      <w:pPr>
        <w:rPr>
          <w:rFonts w:eastAsia="Times New Roman" w:cstheme="minorHAnsi"/>
        </w:rPr>
      </w:pPr>
      <w:r>
        <w:rPr>
          <w:rFonts w:eastAsia="Times New Roman" w:cstheme="minorHAnsi"/>
        </w:rPr>
        <w:t>1 Psych/DD</w:t>
      </w:r>
    </w:p>
    <w:p w14:paraId="47FF7CB4" w14:textId="6D31D457" w:rsidR="00DE211A" w:rsidRDefault="00DE211A" w:rsidP="004E6FCB">
      <w:pPr>
        <w:rPr>
          <w:rFonts w:eastAsia="Times New Roman" w:cstheme="minorHAnsi"/>
        </w:rPr>
      </w:pPr>
      <w:r>
        <w:rPr>
          <w:rFonts w:eastAsia="Times New Roman" w:cstheme="minorHAnsi"/>
        </w:rPr>
        <w:t>1 Psychologist</w:t>
      </w:r>
    </w:p>
    <w:p w14:paraId="2C0CC547" w14:textId="77777777" w:rsidR="00DE211A" w:rsidRDefault="00DE211A" w:rsidP="004E6FCB">
      <w:pPr>
        <w:rPr>
          <w:rFonts w:eastAsia="Times New Roman" w:cstheme="minorHAnsi"/>
        </w:rPr>
      </w:pPr>
    </w:p>
    <w:p w14:paraId="6EE507F6" w14:textId="77777777" w:rsidR="0097206F" w:rsidRDefault="003C3697" w:rsidP="00156E93">
      <w:pPr>
        <w:rPr>
          <w:rFonts w:eastAsia="Times New Roman" w:cstheme="minorHAnsi"/>
        </w:rPr>
      </w:pPr>
      <w:r>
        <w:rPr>
          <w:rFonts w:eastAsia="Times New Roman" w:cstheme="minorHAnsi"/>
        </w:rPr>
        <w:t xml:space="preserve">When you hire somebody on more than an existing nurse with the same or more experience you negatively affect morale and create more reasons to leave. </w:t>
      </w:r>
    </w:p>
    <w:p w14:paraId="33728A58" w14:textId="37E472FF" w:rsidR="003C3697" w:rsidRDefault="00F3359E" w:rsidP="00156E93">
      <w:pPr>
        <w:rPr>
          <w:rFonts w:eastAsia="Times New Roman" w:cstheme="minorHAnsi"/>
        </w:rPr>
      </w:pPr>
      <w:r w:rsidRPr="00F3359E">
        <w:rPr>
          <w:rFonts w:eastAsia="Times New Roman" w:cstheme="minorHAnsi"/>
          <w:b/>
          <w:bCs/>
        </w:rPr>
        <w:t>Goal</w:t>
      </w:r>
      <w:r>
        <w:rPr>
          <w:rFonts w:eastAsia="Times New Roman" w:cstheme="minorHAnsi"/>
        </w:rPr>
        <w:t xml:space="preserve">: </w:t>
      </w:r>
      <w:r w:rsidR="003C3697">
        <w:rPr>
          <w:rFonts w:eastAsia="Times New Roman" w:cstheme="minorHAnsi"/>
        </w:rPr>
        <w:t>Is there recognition of this and what can/will you do about it?</w:t>
      </w:r>
    </w:p>
    <w:p w14:paraId="07E62B61" w14:textId="77777777" w:rsidR="001D03C6" w:rsidRDefault="001D03C6" w:rsidP="00156E93">
      <w:pPr>
        <w:rPr>
          <w:rFonts w:eastAsia="Times New Roman" w:cstheme="minorHAnsi"/>
        </w:rPr>
      </w:pPr>
    </w:p>
    <w:p w14:paraId="36FE3B0C" w14:textId="7125F873" w:rsidR="001D03C6" w:rsidRPr="00DD4D77" w:rsidRDefault="001D03C6" w:rsidP="00156E93">
      <w:pPr>
        <w:rPr>
          <w:rFonts w:eastAsia="Times New Roman" w:cstheme="minorHAnsi"/>
          <w:highlight w:val="green"/>
        </w:rPr>
      </w:pPr>
      <w:r w:rsidRPr="00DD4D77">
        <w:rPr>
          <w:rFonts w:eastAsia="Times New Roman" w:cstheme="minorHAnsi"/>
          <w:highlight w:val="green"/>
        </w:rPr>
        <w:t xml:space="preserve">Roberta: </w:t>
      </w:r>
      <w:r w:rsidR="002446F6" w:rsidRPr="00DD4D77">
        <w:rPr>
          <w:rFonts w:eastAsia="Times New Roman" w:cstheme="minorHAnsi"/>
          <w:highlight w:val="green"/>
        </w:rPr>
        <w:t>We</w:t>
      </w:r>
      <w:r w:rsidRPr="00DD4D77">
        <w:rPr>
          <w:rFonts w:eastAsia="Times New Roman" w:cstheme="minorHAnsi"/>
          <w:highlight w:val="green"/>
        </w:rPr>
        <w:t xml:space="preserve"> do recognize the concern. But </w:t>
      </w:r>
      <w:r w:rsidR="00AC6039" w:rsidRPr="00DD4D77">
        <w:rPr>
          <w:rFonts w:eastAsia="Times New Roman" w:cstheme="minorHAnsi"/>
          <w:highlight w:val="green"/>
        </w:rPr>
        <w:t>also,</w:t>
      </w:r>
      <w:r w:rsidRPr="00DD4D77">
        <w:rPr>
          <w:rFonts w:eastAsia="Times New Roman" w:cstheme="minorHAnsi"/>
          <w:highlight w:val="green"/>
        </w:rPr>
        <w:t xml:space="preserve"> the tools we have to hire experienced staff are different. With leapfrogging we will take that into consideration. </w:t>
      </w:r>
      <w:r w:rsidR="00E60BEC" w:rsidRPr="00DD4D77">
        <w:rPr>
          <w:rFonts w:eastAsia="Times New Roman" w:cstheme="minorHAnsi"/>
          <w:highlight w:val="green"/>
        </w:rPr>
        <w:t xml:space="preserve">We will try to </w:t>
      </w:r>
      <w:r w:rsidR="00AC6039" w:rsidRPr="00DD4D77">
        <w:rPr>
          <w:rFonts w:eastAsia="Times New Roman" w:cstheme="minorHAnsi"/>
          <w:highlight w:val="green"/>
        </w:rPr>
        <w:t xml:space="preserve">the </w:t>
      </w:r>
      <w:r w:rsidR="00E60BEC" w:rsidRPr="00DD4D77">
        <w:rPr>
          <w:rFonts w:eastAsia="Times New Roman" w:cstheme="minorHAnsi"/>
          <w:highlight w:val="green"/>
        </w:rPr>
        <w:t>best of our ability not to leapfrog other staff.</w:t>
      </w:r>
    </w:p>
    <w:p w14:paraId="7EF5FDEA" w14:textId="089FE5C5" w:rsidR="00DD4D77" w:rsidRDefault="00DD4D77" w:rsidP="00156E93">
      <w:pPr>
        <w:rPr>
          <w:rFonts w:eastAsia="Times New Roman" w:cstheme="minorHAnsi"/>
        </w:rPr>
      </w:pPr>
      <w:r w:rsidRPr="00DD4D77">
        <w:rPr>
          <w:rFonts w:eastAsia="Times New Roman" w:cstheme="minorHAnsi"/>
          <w:highlight w:val="green"/>
        </w:rPr>
        <w:t xml:space="preserve">DO: timing is everything too. </w:t>
      </w:r>
      <w:proofErr w:type="spellStart"/>
      <w:r w:rsidRPr="00DD4D77">
        <w:rPr>
          <w:rFonts w:eastAsia="Times New Roman" w:cstheme="minorHAnsi"/>
          <w:highlight w:val="green"/>
        </w:rPr>
        <w:t>Its</w:t>
      </w:r>
      <w:proofErr w:type="spellEnd"/>
      <w:r w:rsidRPr="00DD4D77">
        <w:rPr>
          <w:rFonts w:eastAsia="Times New Roman" w:cstheme="minorHAnsi"/>
          <w:highlight w:val="green"/>
        </w:rPr>
        <w:t xml:space="preserve"> different now than it was before. Your point is duly noted.</w:t>
      </w:r>
    </w:p>
    <w:p w14:paraId="37E7C27D" w14:textId="77777777" w:rsidR="003C3697" w:rsidRDefault="003C3697" w:rsidP="00156E93">
      <w:pPr>
        <w:rPr>
          <w:rFonts w:eastAsia="Times New Roman" w:cstheme="minorHAnsi"/>
        </w:rPr>
      </w:pPr>
    </w:p>
    <w:p w14:paraId="594DBEE9" w14:textId="30FCDAD3" w:rsidR="00F25B9D" w:rsidRPr="00F25B9D" w:rsidRDefault="00F25B9D" w:rsidP="00F25B9D">
      <w:pPr>
        <w:pStyle w:val="ListParagraph"/>
        <w:numPr>
          <w:ilvl w:val="0"/>
          <w:numId w:val="6"/>
        </w:numPr>
        <w:ind w:left="360"/>
        <w:rPr>
          <w:rFonts w:eastAsia="Times New Roman" w:cstheme="minorHAnsi"/>
        </w:rPr>
      </w:pPr>
      <w:r w:rsidRPr="00F25B9D">
        <w:rPr>
          <w:rFonts w:eastAsia="Times New Roman" w:cstheme="minorHAnsi"/>
          <w:b/>
          <w:bCs/>
        </w:rPr>
        <w:t>2024 budget:</w:t>
      </w:r>
      <w:r w:rsidRPr="00F25B9D">
        <w:rPr>
          <w:rFonts w:eastAsia="Times New Roman" w:cstheme="minorHAnsi"/>
        </w:rPr>
        <w:t xml:space="preserve"> DRC requested extra funding in the budget round. It looks likely to be less than what was asked for (7% vs 15%). Will that be used for recruitment and retention initiatives, if </w:t>
      </w:r>
      <w:proofErr w:type="gramStart"/>
      <w:r w:rsidRPr="00F25B9D">
        <w:rPr>
          <w:rFonts w:eastAsia="Times New Roman" w:cstheme="minorHAnsi"/>
        </w:rPr>
        <w:t>so</w:t>
      </w:r>
      <w:proofErr w:type="gramEnd"/>
      <w:r w:rsidRPr="00F25B9D">
        <w:rPr>
          <w:rFonts w:eastAsia="Times New Roman" w:cstheme="minorHAnsi"/>
        </w:rPr>
        <w:t xml:space="preserve"> what?</w:t>
      </w:r>
    </w:p>
    <w:p w14:paraId="6326B8B0" w14:textId="4AB4AA6D" w:rsidR="003C3697" w:rsidRDefault="003A50F2" w:rsidP="00156E93">
      <w:pPr>
        <w:rPr>
          <w:rFonts w:eastAsia="Times New Roman" w:cstheme="minorHAnsi"/>
          <w:b/>
          <w:bCs/>
        </w:rPr>
      </w:pPr>
      <w:proofErr w:type="gramStart"/>
      <w:r>
        <w:rPr>
          <w:rFonts w:eastAsia="Times New Roman" w:cstheme="minorHAnsi"/>
          <w:b/>
          <w:bCs/>
        </w:rPr>
        <w:t>Directors</w:t>
      </w:r>
      <w:proofErr w:type="gramEnd"/>
      <w:r>
        <w:rPr>
          <w:rFonts w:eastAsia="Times New Roman" w:cstheme="minorHAnsi"/>
          <w:b/>
          <w:bCs/>
        </w:rPr>
        <w:t xml:space="preserve"> </w:t>
      </w:r>
      <w:r w:rsidR="00F438E8">
        <w:rPr>
          <w:rFonts w:eastAsia="Times New Roman" w:cstheme="minorHAnsi"/>
          <w:b/>
          <w:bCs/>
        </w:rPr>
        <w:t>testimony</w:t>
      </w:r>
      <w:r>
        <w:rPr>
          <w:rFonts w:eastAsia="Times New Roman" w:cstheme="minorHAnsi"/>
          <w:b/>
          <w:bCs/>
        </w:rPr>
        <w:t xml:space="preserve"> to the finance committee in </w:t>
      </w:r>
      <w:r w:rsidR="00F438E8">
        <w:rPr>
          <w:rFonts w:eastAsia="Times New Roman" w:cstheme="minorHAnsi"/>
          <w:b/>
          <w:bCs/>
        </w:rPr>
        <w:t>M</w:t>
      </w:r>
      <w:r>
        <w:rPr>
          <w:rFonts w:eastAsia="Times New Roman" w:cstheme="minorHAnsi"/>
          <w:b/>
          <w:bCs/>
        </w:rPr>
        <w:t>arch</w:t>
      </w:r>
      <w:r w:rsidR="00647D23">
        <w:rPr>
          <w:rFonts w:eastAsia="Times New Roman" w:cstheme="minorHAnsi"/>
          <w:b/>
          <w:bCs/>
        </w:rPr>
        <w:t>:</w:t>
      </w:r>
    </w:p>
    <w:p w14:paraId="5CDA3CB3" w14:textId="11171647" w:rsidR="00647D23" w:rsidRDefault="00647D23" w:rsidP="00156E93">
      <w:pPr>
        <w:rPr>
          <w:rFonts w:eastAsia="Times New Roman" w:cstheme="minorHAnsi"/>
          <w:i/>
          <w:iCs/>
        </w:rPr>
      </w:pPr>
      <w:r w:rsidRPr="00647D23">
        <w:rPr>
          <w:rFonts w:eastAsia="Times New Roman" w:cstheme="minorHAnsi"/>
          <w:i/>
          <w:iCs/>
        </w:rPr>
        <w:lastRenderedPageBreak/>
        <w:t xml:space="preserve">To support our workforce, we have engaged in a multitude of recruitment and retention (R&amp;R) efforts. This included a pay increase for correction officers and R&amp;R supplements for targeted health care positions. </w:t>
      </w:r>
      <w:r w:rsidRPr="005814EF">
        <w:rPr>
          <w:rFonts w:eastAsia="Times New Roman" w:cstheme="minorHAnsi"/>
          <w:b/>
          <w:bCs/>
          <w:i/>
          <w:iCs/>
          <w:highlight w:val="yellow"/>
        </w:rPr>
        <w:t>But money alone will not fully address workforce issues and our strategic plan in this area involves things that are not monetary.</w:t>
      </w:r>
      <w:r w:rsidRPr="00647D23">
        <w:rPr>
          <w:rFonts w:eastAsia="Times New Roman" w:cstheme="minorHAnsi"/>
          <w:i/>
          <w:iCs/>
        </w:rPr>
        <w:t xml:space="preserve">  </w:t>
      </w:r>
    </w:p>
    <w:p w14:paraId="3CB5E1B6" w14:textId="377C0AD7" w:rsidR="005814EF" w:rsidRDefault="001F7A41" w:rsidP="00156E93">
      <w:pPr>
        <w:rPr>
          <w:rFonts w:eastAsia="Times New Roman" w:cstheme="minorHAnsi"/>
          <w:i/>
          <w:iCs/>
        </w:rPr>
      </w:pPr>
      <w:r>
        <w:rPr>
          <w:rFonts w:eastAsia="Times New Roman" w:cstheme="minorHAnsi"/>
          <w:i/>
          <w:iCs/>
        </w:rPr>
        <w:t>…</w:t>
      </w:r>
    </w:p>
    <w:p w14:paraId="22F8EAC9" w14:textId="77777777" w:rsidR="005814EF" w:rsidRPr="005814EF" w:rsidRDefault="005814EF" w:rsidP="005814EF">
      <w:pPr>
        <w:rPr>
          <w:rFonts w:eastAsia="Times New Roman" w:cstheme="minorHAnsi"/>
          <w:i/>
          <w:iCs/>
        </w:rPr>
      </w:pPr>
      <w:r w:rsidRPr="005814EF">
        <w:rPr>
          <w:rFonts w:eastAsia="Times New Roman" w:cstheme="minorHAnsi"/>
          <w:i/>
          <w:iCs/>
        </w:rPr>
        <w:t>As the Governor stated in his address, treatment for mental illness must be a focal point for our state. It is closely related to substance abuse and can be a major contributor to recidivism. 23% of the DRC’s incarcerated population is on the mental health caseload. In this budget, we have requested funds to repurpose already existing facilities to meet these needs. Using a Treatment Mall approach, the new mental health housing areas will allow an individual to get multiple levels of mental health services to address chronic and acute needs, without having to go to another facility. It will be staffed by a multi-disciplinary team of security and medical professionals who will be able to provide holistic services to individuals at almost all acuity levels.</w:t>
      </w:r>
    </w:p>
    <w:p w14:paraId="4253EE6C" w14:textId="77777777" w:rsidR="005814EF" w:rsidRPr="005814EF" w:rsidRDefault="005814EF" w:rsidP="005814EF">
      <w:pPr>
        <w:rPr>
          <w:rFonts w:eastAsia="Times New Roman" w:cstheme="minorHAnsi"/>
          <w:b/>
          <w:bCs/>
          <w:i/>
          <w:iCs/>
        </w:rPr>
      </w:pPr>
    </w:p>
    <w:p w14:paraId="259ECF76" w14:textId="77777777" w:rsidR="003A50F2" w:rsidRDefault="003A50F2" w:rsidP="00156E93">
      <w:pPr>
        <w:rPr>
          <w:rFonts w:eastAsia="Times New Roman" w:cstheme="minorHAnsi"/>
          <w:b/>
          <w:bCs/>
        </w:rPr>
      </w:pPr>
    </w:p>
    <w:p w14:paraId="369124D3" w14:textId="2B1DD886" w:rsidR="003A50F2" w:rsidRPr="005814EF" w:rsidRDefault="00647D23" w:rsidP="005814EF">
      <w:pPr>
        <w:pStyle w:val="ListParagraph"/>
        <w:numPr>
          <w:ilvl w:val="0"/>
          <w:numId w:val="14"/>
        </w:numPr>
        <w:rPr>
          <w:rFonts w:eastAsia="Times New Roman" w:cstheme="minorHAnsi"/>
        </w:rPr>
      </w:pPr>
      <w:r w:rsidRPr="005814EF">
        <w:rPr>
          <w:rFonts w:eastAsia="Times New Roman" w:cstheme="minorHAnsi"/>
        </w:rPr>
        <w:t xml:space="preserve">The </w:t>
      </w:r>
      <w:r w:rsidR="005814EF" w:rsidRPr="005814EF">
        <w:rPr>
          <w:rFonts w:eastAsia="Times New Roman" w:cstheme="minorHAnsi"/>
        </w:rPr>
        <w:t>director’s</w:t>
      </w:r>
      <w:r w:rsidRPr="005814EF">
        <w:rPr>
          <w:rFonts w:eastAsia="Times New Roman" w:cstheme="minorHAnsi"/>
        </w:rPr>
        <w:t xml:space="preserve"> plans and goals do not focus on filling </w:t>
      </w:r>
      <w:r w:rsidR="00F438E8" w:rsidRPr="005814EF">
        <w:rPr>
          <w:rFonts w:eastAsia="Times New Roman" w:cstheme="minorHAnsi"/>
        </w:rPr>
        <w:t>positions</w:t>
      </w:r>
      <w:r w:rsidRPr="005814EF">
        <w:rPr>
          <w:rFonts w:eastAsia="Times New Roman" w:cstheme="minorHAnsi"/>
        </w:rPr>
        <w:t xml:space="preserve"> to implement these goals. </w:t>
      </w:r>
      <w:r w:rsidR="005814EF">
        <w:rPr>
          <w:rFonts w:eastAsia="Times New Roman" w:cstheme="minorHAnsi"/>
        </w:rPr>
        <w:t>Does the director think allowing cell phones will attract licensed professionals to come work in prisons?</w:t>
      </w:r>
    </w:p>
    <w:p w14:paraId="04B63260" w14:textId="77777777" w:rsidR="00647D23" w:rsidRDefault="00647D23" w:rsidP="00156E93">
      <w:pPr>
        <w:rPr>
          <w:rFonts w:eastAsia="Times New Roman" w:cstheme="minorHAnsi"/>
          <w:b/>
          <w:bCs/>
        </w:rPr>
      </w:pPr>
    </w:p>
    <w:p w14:paraId="7D751C73" w14:textId="5251752B" w:rsidR="00801068" w:rsidRPr="005814EF" w:rsidRDefault="00564FB7" w:rsidP="005814EF">
      <w:pPr>
        <w:pStyle w:val="ListParagraph"/>
        <w:numPr>
          <w:ilvl w:val="0"/>
          <w:numId w:val="14"/>
        </w:numPr>
        <w:rPr>
          <w:rFonts w:eastAsia="Times New Roman" w:cstheme="minorHAnsi"/>
          <w:i/>
          <w:iCs/>
        </w:rPr>
      </w:pPr>
      <w:r w:rsidRPr="005814EF">
        <w:rPr>
          <w:rFonts w:eastAsia="Times New Roman" w:cstheme="minorHAnsi"/>
          <w:i/>
          <w:iCs/>
        </w:rPr>
        <w:t xml:space="preserve">Where will this staff come from? The vacancy rates </w:t>
      </w:r>
      <w:r w:rsidR="00801068" w:rsidRPr="005814EF">
        <w:rPr>
          <w:rFonts w:eastAsia="Times New Roman" w:cstheme="minorHAnsi"/>
          <w:i/>
          <w:iCs/>
        </w:rPr>
        <w:t xml:space="preserve">for Nurse 1 </w:t>
      </w:r>
      <w:proofErr w:type="gramStart"/>
      <w:r w:rsidR="00801068" w:rsidRPr="005814EF">
        <w:rPr>
          <w:rFonts w:eastAsia="Times New Roman" w:cstheme="minorHAnsi"/>
          <w:i/>
          <w:iCs/>
        </w:rPr>
        <w:t>has</w:t>
      </w:r>
      <w:proofErr w:type="gramEnd"/>
      <w:r w:rsidR="00801068" w:rsidRPr="005814EF">
        <w:rPr>
          <w:rFonts w:eastAsia="Times New Roman" w:cstheme="minorHAnsi"/>
          <w:i/>
          <w:iCs/>
        </w:rPr>
        <w:t xml:space="preserve"> not improved. Data provided for MH yesterday, have not been able to fully </w:t>
      </w:r>
      <w:r w:rsidR="00F438E8" w:rsidRPr="005814EF">
        <w:rPr>
          <w:rFonts w:eastAsia="Times New Roman" w:cstheme="minorHAnsi"/>
          <w:i/>
          <w:iCs/>
        </w:rPr>
        <w:t>analyze</w:t>
      </w:r>
      <w:r w:rsidR="00801068" w:rsidRPr="005814EF">
        <w:rPr>
          <w:rFonts w:eastAsia="Times New Roman" w:cstheme="minorHAnsi"/>
          <w:i/>
          <w:iCs/>
        </w:rPr>
        <w:t xml:space="preserve">, what have you learned? </w:t>
      </w:r>
    </w:p>
    <w:p w14:paraId="4C2FFE46" w14:textId="77777777" w:rsidR="00801068" w:rsidRDefault="00801068" w:rsidP="00801068">
      <w:pPr>
        <w:rPr>
          <w:rFonts w:eastAsia="Times New Roman" w:cstheme="minorHAnsi"/>
          <w:i/>
          <w:iCs/>
        </w:rPr>
      </w:pPr>
    </w:p>
    <w:p w14:paraId="2A26DAB0" w14:textId="4BFF8C1F" w:rsidR="00F438E8" w:rsidRDefault="00F438E8" w:rsidP="005814EF">
      <w:pPr>
        <w:pStyle w:val="ListParagraph"/>
        <w:numPr>
          <w:ilvl w:val="0"/>
          <w:numId w:val="14"/>
        </w:numPr>
        <w:rPr>
          <w:rFonts w:eastAsia="Times New Roman" w:cstheme="minorHAnsi"/>
          <w:i/>
          <w:iCs/>
        </w:rPr>
      </w:pPr>
      <w:r w:rsidRPr="005814EF">
        <w:rPr>
          <w:rFonts w:eastAsia="Times New Roman" w:cstheme="minorHAnsi"/>
          <w:i/>
          <w:iCs/>
        </w:rPr>
        <w:t xml:space="preserve">Raise for Corrections officers showed significant </w:t>
      </w:r>
      <w:r w:rsidR="005814EF" w:rsidRPr="005814EF">
        <w:rPr>
          <w:rFonts w:eastAsia="Times New Roman" w:cstheme="minorHAnsi"/>
          <w:i/>
          <w:iCs/>
        </w:rPr>
        <w:t>improvement</w:t>
      </w:r>
      <w:r w:rsidRPr="005814EF">
        <w:rPr>
          <w:rFonts w:eastAsia="Times New Roman" w:cstheme="minorHAnsi"/>
          <w:i/>
          <w:iCs/>
        </w:rPr>
        <w:t xml:space="preserve"> in hiring in some areas</w:t>
      </w:r>
      <w:r w:rsidR="005879DA" w:rsidRPr="005814EF">
        <w:rPr>
          <w:rFonts w:eastAsia="Times New Roman" w:cstheme="minorHAnsi"/>
          <w:i/>
          <w:iCs/>
        </w:rPr>
        <w:t xml:space="preserve">, </w:t>
      </w:r>
      <w:r w:rsidR="005814EF" w:rsidRPr="005814EF">
        <w:rPr>
          <w:rFonts w:eastAsia="Times New Roman" w:cstheme="minorHAnsi"/>
          <w:i/>
          <w:iCs/>
        </w:rPr>
        <w:t>reducing</w:t>
      </w:r>
      <w:r w:rsidR="005879DA" w:rsidRPr="005814EF">
        <w:rPr>
          <w:rFonts w:eastAsia="Times New Roman" w:cstheme="minorHAnsi"/>
          <w:i/>
          <w:iCs/>
        </w:rPr>
        <w:t xml:space="preserve"> </w:t>
      </w:r>
      <w:r w:rsidR="005814EF" w:rsidRPr="005814EF">
        <w:rPr>
          <w:rFonts w:eastAsia="Times New Roman" w:cstheme="minorHAnsi"/>
          <w:i/>
          <w:iCs/>
        </w:rPr>
        <w:t>vacancies</w:t>
      </w:r>
      <w:r w:rsidR="005879DA" w:rsidRPr="005814EF">
        <w:rPr>
          <w:rFonts w:eastAsia="Times New Roman" w:cstheme="minorHAnsi"/>
          <w:i/>
          <w:iCs/>
        </w:rPr>
        <w:t xml:space="preserve"> by 20 percentage p</w:t>
      </w:r>
      <w:r w:rsidR="005814EF" w:rsidRPr="005814EF">
        <w:rPr>
          <w:rFonts w:eastAsia="Times New Roman" w:cstheme="minorHAnsi"/>
          <w:i/>
          <w:iCs/>
        </w:rPr>
        <w:t>o</w:t>
      </w:r>
      <w:r w:rsidR="005879DA" w:rsidRPr="005814EF">
        <w:rPr>
          <w:rFonts w:eastAsia="Times New Roman" w:cstheme="minorHAnsi"/>
          <w:i/>
          <w:iCs/>
        </w:rPr>
        <w:t xml:space="preserve">int </w:t>
      </w:r>
      <w:r w:rsidR="005814EF" w:rsidRPr="005814EF">
        <w:rPr>
          <w:rFonts w:eastAsia="Times New Roman" w:cstheme="minorHAnsi"/>
          <w:i/>
          <w:iCs/>
        </w:rPr>
        <w:t>London</w:t>
      </w:r>
      <w:r w:rsidR="005879DA" w:rsidRPr="005814EF">
        <w:rPr>
          <w:rFonts w:eastAsia="Times New Roman" w:cstheme="minorHAnsi"/>
          <w:i/>
          <w:iCs/>
        </w:rPr>
        <w:t xml:space="preserve"> 10 at Toledo</w:t>
      </w:r>
      <w:r w:rsidR="005814EF" w:rsidRPr="005814EF">
        <w:rPr>
          <w:rFonts w:eastAsia="Times New Roman" w:cstheme="minorHAnsi"/>
          <w:i/>
          <w:iCs/>
        </w:rPr>
        <w:t xml:space="preserve"> and PCI</w:t>
      </w:r>
    </w:p>
    <w:p w14:paraId="3E11F3DB" w14:textId="77777777" w:rsidR="00D61C96" w:rsidRPr="00D61C96" w:rsidRDefault="00D61C96" w:rsidP="00D61C96">
      <w:pPr>
        <w:pStyle w:val="ListParagraph"/>
        <w:rPr>
          <w:rFonts w:eastAsia="Times New Roman" w:cstheme="minorHAnsi"/>
          <w:i/>
          <w:iCs/>
        </w:rPr>
      </w:pPr>
    </w:p>
    <w:p w14:paraId="0C2D39E0" w14:textId="458F864F" w:rsidR="00D61C96" w:rsidRPr="005814EF" w:rsidRDefault="00D61C96" w:rsidP="005814EF">
      <w:pPr>
        <w:pStyle w:val="ListParagraph"/>
        <w:numPr>
          <w:ilvl w:val="0"/>
          <w:numId w:val="14"/>
        </w:numPr>
        <w:rPr>
          <w:rFonts w:eastAsia="Times New Roman" w:cstheme="minorHAnsi"/>
          <w:i/>
          <w:iCs/>
        </w:rPr>
      </w:pPr>
      <w:r>
        <w:rPr>
          <w:rFonts w:eastAsia="Times New Roman" w:cstheme="minorHAnsi"/>
          <w:i/>
          <w:iCs/>
        </w:rPr>
        <w:t>What do we need to do to get</w:t>
      </w:r>
      <w:r w:rsidRPr="00D61C96">
        <w:rPr>
          <w:rFonts w:eastAsia="Times New Roman" w:cstheme="minorHAnsi"/>
          <w:i/>
          <w:iCs/>
        </w:rPr>
        <w:t xml:space="preserve"> raise/step addition for </w:t>
      </w:r>
      <w:r>
        <w:rPr>
          <w:rFonts w:eastAsia="Times New Roman" w:cstheme="minorHAnsi"/>
          <w:i/>
          <w:iCs/>
        </w:rPr>
        <w:t xml:space="preserve">RNs, </w:t>
      </w:r>
      <w:r w:rsidRPr="00D61C96">
        <w:rPr>
          <w:rFonts w:eastAsia="Times New Roman" w:cstheme="minorHAnsi"/>
          <w:i/>
          <w:iCs/>
        </w:rPr>
        <w:t>mental health social workers/counselors.</w:t>
      </w:r>
    </w:p>
    <w:p w14:paraId="353A26A9" w14:textId="77777777" w:rsidR="00F438E8" w:rsidRDefault="00F438E8" w:rsidP="00801068">
      <w:pPr>
        <w:rPr>
          <w:rFonts w:eastAsia="Times New Roman" w:cstheme="minorHAnsi"/>
          <w:i/>
          <w:iCs/>
        </w:rPr>
      </w:pPr>
    </w:p>
    <w:p w14:paraId="70E763BB" w14:textId="07DD384D" w:rsidR="001B6D3C" w:rsidRDefault="00CF23C5" w:rsidP="001B6D3C">
      <w:pPr>
        <w:pStyle w:val="ListParagraph"/>
        <w:ind w:left="360"/>
        <w:rPr>
          <w:rFonts w:eastAsia="Times New Roman" w:cstheme="minorHAnsi"/>
        </w:rPr>
      </w:pPr>
      <w:r w:rsidRPr="001F7A41">
        <w:rPr>
          <w:rFonts w:eastAsia="Times New Roman" w:cstheme="minorHAnsi"/>
          <w:b/>
          <w:bCs/>
          <w:highlight w:val="green"/>
        </w:rPr>
        <w:t>Goal</w:t>
      </w:r>
      <w:r>
        <w:rPr>
          <w:rFonts w:eastAsia="Times New Roman" w:cstheme="minorHAnsi"/>
        </w:rPr>
        <w:t>: what is your</w:t>
      </w:r>
      <w:r w:rsidR="004C6F61">
        <w:rPr>
          <w:rFonts w:eastAsia="Times New Roman" w:cstheme="minorHAnsi"/>
        </w:rPr>
        <w:t xml:space="preserve"> </w:t>
      </w:r>
      <w:r>
        <w:rPr>
          <w:rFonts w:eastAsia="Times New Roman" w:cstheme="minorHAnsi"/>
        </w:rPr>
        <w:t>plan?</w:t>
      </w:r>
      <w:r w:rsidR="001F7A41">
        <w:rPr>
          <w:rFonts w:eastAsia="Times New Roman" w:cstheme="minorHAnsi"/>
        </w:rPr>
        <w:t xml:space="preserve"> You told us at R&amp;R that a lot of this is negotiations. Officers got theirs through </w:t>
      </w:r>
      <w:r w:rsidR="001F5CCD">
        <w:rPr>
          <w:rFonts w:eastAsia="Times New Roman" w:cstheme="minorHAnsi"/>
        </w:rPr>
        <w:t>negotiation</w:t>
      </w:r>
      <w:r w:rsidR="001F7A41">
        <w:rPr>
          <w:rFonts w:eastAsia="Times New Roman" w:cstheme="minorHAnsi"/>
        </w:rPr>
        <w:t>. What will you do for our 26% vacancy rates for nurse and for MH?</w:t>
      </w:r>
      <w:r w:rsidR="001F5CCD">
        <w:rPr>
          <w:rFonts w:eastAsia="Times New Roman" w:cstheme="minorHAnsi"/>
        </w:rPr>
        <w:t xml:space="preserve"> How are you going to meet the </w:t>
      </w:r>
      <w:proofErr w:type="gramStart"/>
      <w:r w:rsidR="001F5CCD">
        <w:rPr>
          <w:rFonts w:eastAsia="Times New Roman" w:cstheme="minorHAnsi"/>
        </w:rPr>
        <w:t>directors</w:t>
      </w:r>
      <w:proofErr w:type="gramEnd"/>
      <w:r w:rsidR="001F5CCD">
        <w:rPr>
          <w:rFonts w:eastAsia="Times New Roman" w:cstheme="minorHAnsi"/>
        </w:rPr>
        <w:t xml:space="preserve"> goals </w:t>
      </w:r>
      <w:proofErr w:type="spellStart"/>
      <w:r w:rsidR="001F5CCD">
        <w:rPr>
          <w:rFonts w:eastAsia="Times New Roman" w:cstheme="minorHAnsi"/>
        </w:rPr>
        <w:t>f</w:t>
      </w:r>
      <w:proofErr w:type="spellEnd"/>
      <w:r w:rsidR="001F5CCD">
        <w:rPr>
          <w:rFonts w:eastAsia="Times New Roman" w:cstheme="minorHAnsi"/>
        </w:rPr>
        <w:t xml:space="preserve"> inmates </w:t>
      </w:r>
      <w:proofErr w:type="spellStart"/>
      <w:r w:rsidR="001F5CCD">
        <w:rPr>
          <w:rFonts w:eastAsia="Times New Roman" w:cstheme="minorHAnsi"/>
        </w:rPr>
        <w:t>cant</w:t>
      </w:r>
      <w:proofErr w:type="spellEnd"/>
      <w:r w:rsidR="001F5CCD">
        <w:rPr>
          <w:rFonts w:eastAsia="Times New Roman" w:cstheme="minorHAnsi"/>
        </w:rPr>
        <w:t xml:space="preserve"> get services now?</w:t>
      </w:r>
    </w:p>
    <w:p w14:paraId="7F6AF2D1" w14:textId="77777777" w:rsidR="00CF23C5" w:rsidRDefault="00CF23C5" w:rsidP="001B6D3C">
      <w:pPr>
        <w:pStyle w:val="ListParagraph"/>
        <w:ind w:left="360"/>
        <w:rPr>
          <w:rFonts w:eastAsia="Times New Roman" w:cstheme="minorHAnsi"/>
        </w:rPr>
      </w:pPr>
    </w:p>
    <w:p w14:paraId="09192407" w14:textId="78547799" w:rsidR="00E45537" w:rsidRDefault="00E45537" w:rsidP="001B6D3C">
      <w:pPr>
        <w:pStyle w:val="ListParagraph"/>
        <w:ind w:left="360"/>
        <w:rPr>
          <w:rFonts w:eastAsia="Times New Roman" w:cstheme="minorHAnsi"/>
        </w:rPr>
      </w:pPr>
      <w:r>
        <w:rPr>
          <w:rFonts w:eastAsia="Times New Roman" w:cstheme="minorHAnsi"/>
        </w:rPr>
        <w:t xml:space="preserve">Roberta: I really have no information on the budget and how it will shake out and what we’ll have available. We hope to have some for R&amp;R across the board, not just nursing. </w:t>
      </w:r>
      <w:r w:rsidR="00191C67">
        <w:rPr>
          <w:rFonts w:eastAsia="Times New Roman" w:cstheme="minorHAnsi"/>
        </w:rPr>
        <w:t xml:space="preserve">You shared your frustration. If we have money left in the budget great if </w:t>
      </w:r>
      <w:proofErr w:type="gramStart"/>
      <w:r w:rsidR="00191C67">
        <w:rPr>
          <w:rFonts w:eastAsia="Times New Roman" w:cstheme="minorHAnsi"/>
        </w:rPr>
        <w:t>not</w:t>
      </w:r>
      <w:proofErr w:type="gramEnd"/>
      <w:r w:rsidR="00191C67">
        <w:rPr>
          <w:rFonts w:eastAsia="Times New Roman" w:cstheme="minorHAnsi"/>
        </w:rPr>
        <w:t xml:space="preserve"> we’ll have to look at different funding. </w:t>
      </w:r>
    </w:p>
    <w:p w14:paraId="13DF8F13" w14:textId="77777777" w:rsidR="00C06E78" w:rsidRDefault="00C06E78" w:rsidP="001B6D3C">
      <w:pPr>
        <w:pStyle w:val="ListParagraph"/>
        <w:ind w:left="360"/>
        <w:rPr>
          <w:rFonts w:eastAsia="Times New Roman" w:cstheme="minorHAnsi"/>
        </w:rPr>
      </w:pPr>
    </w:p>
    <w:p w14:paraId="55253E61" w14:textId="12481E11" w:rsidR="004528BE" w:rsidRDefault="004528BE" w:rsidP="001B6D3C">
      <w:pPr>
        <w:pStyle w:val="ListParagraph"/>
        <w:ind w:left="360"/>
        <w:rPr>
          <w:rFonts w:eastAsia="Times New Roman" w:cstheme="minorHAnsi"/>
        </w:rPr>
      </w:pPr>
      <w:r>
        <w:rPr>
          <w:rFonts w:eastAsia="Times New Roman" w:cstheme="minorHAnsi"/>
        </w:rPr>
        <w:t xml:space="preserve">I </w:t>
      </w:r>
      <w:proofErr w:type="spellStart"/>
      <w:proofErr w:type="gramStart"/>
      <w:r>
        <w:rPr>
          <w:rFonts w:eastAsia="Times New Roman" w:cstheme="minorHAnsi"/>
        </w:rPr>
        <w:t>cant</w:t>
      </w:r>
      <w:proofErr w:type="spellEnd"/>
      <w:proofErr w:type="gramEnd"/>
      <w:r>
        <w:rPr>
          <w:rFonts w:eastAsia="Times New Roman" w:cstheme="minorHAnsi"/>
        </w:rPr>
        <w:t xml:space="preserve"> tell you the strategic plan. We </w:t>
      </w:r>
      <w:proofErr w:type="gramStart"/>
      <w:r>
        <w:rPr>
          <w:rFonts w:eastAsia="Times New Roman" w:cstheme="minorHAnsi"/>
        </w:rPr>
        <w:t>cant</w:t>
      </w:r>
      <w:proofErr w:type="gramEnd"/>
      <w:r>
        <w:rPr>
          <w:rFonts w:eastAsia="Times New Roman" w:cstheme="minorHAnsi"/>
        </w:rPr>
        <w:t xml:space="preserve"> until we know what we have.</w:t>
      </w:r>
      <w:r w:rsidR="00C06E78">
        <w:rPr>
          <w:rFonts w:eastAsia="Times New Roman" w:cstheme="minorHAnsi"/>
        </w:rPr>
        <w:t xml:space="preserve"> Our intent and goals will be predicated on the budget and what is approved.</w:t>
      </w:r>
      <w:r w:rsidR="00801C29">
        <w:rPr>
          <w:rFonts w:eastAsia="Times New Roman" w:cstheme="minorHAnsi"/>
        </w:rPr>
        <w:t xml:space="preserve"> Make no mistake we have the same concerns. We need the staff.</w:t>
      </w:r>
    </w:p>
    <w:p w14:paraId="2616D2D2" w14:textId="77777777" w:rsidR="001B00AA" w:rsidRDefault="001B00AA" w:rsidP="001B6D3C">
      <w:pPr>
        <w:pStyle w:val="ListParagraph"/>
        <w:ind w:left="360"/>
        <w:rPr>
          <w:rFonts w:eastAsia="Times New Roman" w:cstheme="minorHAnsi"/>
        </w:rPr>
      </w:pPr>
    </w:p>
    <w:p w14:paraId="795CECFC" w14:textId="60D40A65" w:rsidR="001B00AA" w:rsidRDefault="001B00AA" w:rsidP="001B6D3C">
      <w:pPr>
        <w:pStyle w:val="ListParagraph"/>
        <w:ind w:left="360"/>
        <w:rPr>
          <w:rFonts w:eastAsia="Times New Roman" w:cstheme="minorHAnsi"/>
        </w:rPr>
      </w:pPr>
      <w:r>
        <w:rPr>
          <w:rFonts w:eastAsia="Times New Roman" w:cstheme="minorHAnsi"/>
        </w:rPr>
        <w:t xml:space="preserve">Gary: Last APC we said there’s 18% vacancy for COs and 26% for Nurse 1s. </w:t>
      </w:r>
      <w:r w:rsidR="00F516CE">
        <w:rPr>
          <w:rFonts w:eastAsia="Times New Roman" w:cstheme="minorHAnsi"/>
        </w:rPr>
        <w:t>They’ve</w:t>
      </w:r>
      <w:r>
        <w:rPr>
          <w:rFonts w:eastAsia="Times New Roman" w:cstheme="minorHAnsi"/>
        </w:rPr>
        <w:t xml:space="preserve"> been getting the Teamwork incentive since covid and we’ve not even though we are significantly less staffed. We’re shorter than them but we’re being told take it and deal with it. You do that with the budget you have. </w:t>
      </w:r>
    </w:p>
    <w:p w14:paraId="5F25889F" w14:textId="04189394" w:rsidR="007452EA" w:rsidRDefault="007452EA" w:rsidP="001B6D3C">
      <w:pPr>
        <w:pStyle w:val="ListParagraph"/>
        <w:ind w:left="360"/>
        <w:rPr>
          <w:rFonts w:eastAsia="Times New Roman" w:cstheme="minorHAnsi"/>
        </w:rPr>
      </w:pPr>
      <w:r>
        <w:rPr>
          <w:rFonts w:eastAsia="Times New Roman" w:cstheme="minorHAnsi"/>
        </w:rPr>
        <w:t>RB: we did do the bonus in November. For Teamwork incentive it was under review, not sure where it is. We’re sympathetic and empathetic.</w:t>
      </w:r>
    </w:p>
    <w:p w14:paraId="5DAA4AEF" w14:textId="58976F16" w:rsidR="00063F24" w:rsidRDefault="00063F24" w:rsidP="001B6D3C">
      <w:pPr>
        <w:pStyle w:val="ListParagraph"/>
        <w:ind w:left="360"/>
        <w:rPr>
          <w:rFonts w:eastAsia="Times New Roman" w:cstheme="minorHAnsi"/>
        </w:rPr>
      </w:pPr>
      <w:r>
        <w:rPr>
          <w:rFonts w:eastAsia="Times New Roman" w:cstheme="minorHAnsi"/>
        </w:rPr>
        <w:t xml:space="preserve">DO: </w:t>
      </w:r>
      <w:proofErr w:type="gramStart"/>
      <w:r>
        <w:rPr>
          <w:rFonts w:eastAsia="Times New Roman" w:cstheme="minorHAnsi"/>
        </w:rPr>
        <w:t>its</w:t>
      </w:r>
      <w:proofErr w:type="gramEnd"/>
      <w:r>
        <w:rPr>
          <w:rFonts w:eastAsia="Times New Roman" w:cstheme="minorHAnsi"/>
        </w:rPr>
        <w:t xml:space="preserve"> not been approved. We can follow back up on but </w:t>
      </w:r>
      <w:proofErr w:type="gramStart"/>
      <w:r>
        <w:rPr>
          <w:rFonts w:eastAsia="Times New Roman" w:cstheme="minorHAnsi"/>
        </w:rPr>
        <w:t>its</w:t>
      </w:r>
      <w:proofErr w:type="gramEnd"/>
      <w:r>
        <w:rPr>
          <w:rFonts w:eastAsia="Times New Roman" w:cstheme="minorHAnsi"/>
        </w:rPr>
        <w:t xml:space="preserve"> not been approved as of now.</w:t>
      </w:r>
    </w:p>
    <w:p w14:paraId="5C32AFDC" w14:textId="0862A932" w:rsidR="005B06AB" w:rsidRDefault="005B06AB" w:rsidP="001B6D3C">
      <w:pPr>
        <w:pStyle w:val="ListParagraph"/>
        <w:ind w:left="360"/>
        <w:rPr>
          <w:rFonts w:eastAsia="Times New Roman" w:cstheme="minorHAnsi"/>
        </w:rPr>
      </w:pPr>
      <w:r>
        <w:rPr>
          <w:rFonts w:eastAsia="Times New Roman" w:cstheme="minorHAnsi"/>
        </w:rPr>
        <w:lastRenderedPageBreak/>
        <w:t xml:space="preserve">GS: other non-monetary things – what are they, we </w:t>
      </w:r>
      <w:proofErr w:type="gramStart"/>
      <w:r>
        <w:rPr>
          <w:rFonts w:eastAsia="Times New Roman" w:cstheme="minorHAnsi"/>
        </w:rPr>
        <w:t>cant</w:t>
      </w:r>
      <w:proofErr w:type="gramEnd"/>
      <w:r>
        <w:rPr>
          <w:rFonts w:eastAsia="Times New Roman" w:cstheme="minorHAnsi"/>
        </w:rPr>
        <w:t xml:space="preserve"> go to different shifts because we don’t have the staff. </w:t>
      </w:r>
    </w:p>
    <w:p w14:paraId="72B811DC" w14:textId="35539774" w:rsidR="005B06AB" w:rsidRDefault="005B06AB" w:rsidP="001B6D3C">
      <w:pPr>
        <w:pStyle w:val="ListParagraph"/>
        <w:ind w:left="360"/>
        <w:rPr>
          <w:rFonts w:eastAsia="Times New Roman" w:cstheme="minorHAnsi"/>
        </w:rPr>
      </w:pPr>
      <w:r>
        <w:rPr>
          <w:rFonts w:eastAsia="Times New Roman" w:cstheme="minorHAnsi"/>
        </w:rPr>
        <w:t xml:space="preserve">DC: Bet has submitted the R&amp;R for Nurses, will be addressed. If </w:t>
      </w:r>
      <w:r w:rsidR="0040667C">
        <w:rPr>
          <w:rFonts w:eastAsia="Times New Roman" w:cstheme="minorHAnsi"/>
        </w:rPr>
        <w:t>approved,</w:t>
      </w:r>
      <w:r w:rsidR="00EC7E80">
        <w:rPr>
          <w:rFonts w:eastAsia="Times New Roman" w:cstheme="minorHAnsi"/>
        </w:rPr>
        <w:t xml:space="preserve"> it would be a bit more competitive. </w:t>
      </w:r>
    </w:p>
    <w:p w14:paraId="2152F36E" w14:textId="7F73F2D3" w:rsidR="00EC7E80" w:rsidRDefault="00EC7E80" w:rsidP="001B6D3C">
      <w:pPr>
        <w:pStyle w:val="ListParagraph"/>
        <w:ind w:left="360"/>
        <w:rPr>
          <w:rFonts w:eastAsia="Times New Roman" w:cstheme="minorHAnsi"/>
        </w:rPr>
      </w:pPr>
      <w:r>
        <w:rPr>
          <w:rFonts w:eastAsia="Times New Roman" w:cstheme="minorHAnsi"/>
        </w:rPr>
        <w:t xml:space="preserve">GS: if you lose one nurse that’s an extra mandate per week when </w:t>
      </w:r>
      <w:proofErr w:type="gramStart"/>
      <w:r w:rsidR="0040667C">
        <w:rPr>
          <w:rFonts w:eastAsia="Times New Roman" w:cstheme="minorHAnsi"/>
        </w:rPr>
        <w:t>you’re</w:t>
      </w:r>
      <w:proofErr w:type="gramEnd"/>
      <w:r>
        <w:rPr>
          <w:rFonts w:eastAsia="Times New Roman" w:cstheme="minorHAnsi"/>
        </w:rPr>
        <w:t xml:space="preserve"> small </w:t>
      </w:r>
      <w:r w:rsidR="0040667C">
        <w:rPr>
          <w:rFonts w:eastAsia="Times New Roman" w:cstheme="minorHAnsi"/>
        </w:rPr>
        <w:t>group.</w:t>
      </w:r>
    </w:p>
    <w:p w14:paraId="3057297F" w14:textId="35EDCBC7" w:rsidR="0040667C" w:rsidRDefault="0040667C" w:rsidP="001B6D3C">
      <w:pPr>
        <w:pStyle w:val="ListParagraph"/>
        <w:ind w:left="360"/>
        <w:rPr>
          <w:rFonts w:eastAsia="Times New Roman" w:cstheme="minorHAnsi"/>
        </w:rPr>
      </w:pPr>
      <w:r>
        <w:rPr>
          <w:rFonts w:eastAsia="Times New Roman" w:cstheme="minorHAnsi"/>
        </w:rPr>
        <w:t xml:space="preserve">DP: doesn’t include the </w:t>
      </w:r>
      <w:r w:rsidR="00544F4B">
        <w:rPr>
          <w:rFonts w:eastAsia="Times New Roman" w:cstheme="minorHAnsi"/>
        </w:rPr>
        <w:t>Psych</w:t>
      </w:r>
      <w:r>
        <w:rPr>
          <w:rFonts w:eastAsia="Times New Roman" w:cstheme="minorHAnsi"/>
        </w:rPr>
        <w:t xml:space="preserve"> or MH? Bonus was </w:t>
      </w:r>
      <w:proofErr w:type="gramStart"/>
      <w:r>
        <w:rPr>
          <w:rFonts w:eastAsia="Times New Roman" w:cstheme="minorHAnsi"/>
        </w:rPr>
        <w:t>just</w:t>
      </w:r>
      <w:proofErr w:type="gramEnd"/>
      <w:r>
        <w:rPr>
          <w:rFonts w:eastAsia="Times New Roman" w:cstheme="minorHAnsi"/>
        </w:rPr>
        <w:t xml:space="preserve"> </w:t>
      </w:r>
    </w:p>
    <w:p w14:paraId="12CD667C" w14:textId="77777777" w:rsidR="00E45537" w:rsidRPr="00191C67" w:rsidRDefault="00E45537" w:rsidP="00191C67">
      <w:pPr>
        <w:rPr>
          <w:rFonts w:eastAsia="Times New Roman" w:cstheme="minorHAnsi"/>
        </w:rPr>
      </w:pPr>
    </w:p>
    <w:p w14:paraId="665F5C85" w14:textId="589BE602" w:rsidR="003844A9" w:rsidRPr="0064101E" w:rsidRDefault="004E6FCB" w:rsidP="00EC72FD">
      <w:pPr>
        <w:pStyle w:val="ListParagraph"/>
        <w:numPr>
          <w:ilvl w:val="0"/>
          <w:numId w:val="6"/>
        </w:numPr>
        <w:ind w:left="360"/>
        <w:rPr>
          <w:rFonts w:eastAsia="Times New Roman" w:cstheme="minorHAnsi"/>
        </w:rPr>
      </w:pPr>
      <w:r w:rsidRPr="0064101E">
        <w:rPr>
          <w:rFonts w:eastAsia="Times New Roman" w:cstheme="minorHAnsi"/>
          <w:b/>
          <w:bCs/>
        </w:rPr>
        <w:t>Mental Health</w:t>
      </w:r>
      <w:r w:rsidR="003844A9" w:rsidRPr="0064101E">
        <w:rPr>
          <w:rFonts w:eastAsia="Times New Roman" w:cstheme="minorHAnsi"/>
          <w:b/>
          <w:bCs/>
        </w:rPr>
        <w:t xml:space="preserve"> </w:t>
      </w:r>
      <w:r w:rsidR="00BC4088" w:rsidRPr="0064101E">
        <w:rPr>
          <w:rFonts w:eastAsia="Times New Roman" w:cstheme="minorHAnsi"/>
          <w:b/>
          <w:bCs/>
        </w:rPr>
        <w:t>Waiting Lists</w:t>
      </w:r>
      <w:r w:rsidR="00DE211A" w:rsidRPr="0064101E">
        <w:rPr>
          <w:rFonts w:eastAsia="Times New Roman" w:cstheme="minorHAnsi"/>
        </w:rPr>
        <w:t xml:space="preserve"> </w:t>
      </w:r>
      <w:r w:rsidR="0064101E" w:rsidRPr="0064101E">
        <w:rPr>
          <w:rFonts w:eastAsia="Times New Roman" w:cstheme="minorHAnsi"/>
        </w:rPr>
        <w:t>requested June 7, not yet provided.</w:t>
      </w:r>
    </w:p>
    <w:p w14:paraId="1FFAC0EC" w14:textId="77777777" w:rsidR="00A53B75" w:rsidRPr="00A53B75" w:rsidRDefault="00A53B75" w:rsidP="00A53B75">
      <w:pPr>
        <w:pStyle w:val="ListParagraph"/>
        <w:rPr>
          <w:rFonts w:eastAsia="Times New Roman" w:cstheme="minorHAnsi"/>
          <w:b/>
          <w:bCs/>
        </w:rPr>
      </w:pPr>
    </w:p>
    <w:p w14:paraId="5052275B" w14:textId="31CFE61B" w:rsidR="00A53B75" w:rsidRDefault="00A53B75" w:rsidP="00A53B75">
      <w:pPr>
        <w:pStyle w:val="ListParagraph"/>
        <w:numPr>
          <w:ilvl w:val="0"/>
          <w:numId w:val="6"/>
        </w:numPr>
        <w:ind w:left="360"/>
        <w:rPr>
          <w:rFonts w:eastAsia="Times New Roman" w:cstheme="minorHAnsi"/>
          <w:b/>
          <w:bCs/>
        </w:rPr>
      </w:pPr>
      <w:r>
        <w:rPr>
          <w:rFonts w:eastAsia="Times New Roman" w:cstheme="minorHAnsi"/>
          <w:b/>
          <w:bCs/>
        </w:rPr>
        <w:t>Mental health –</w:t>
      </w:r>
      <w:r w:rsidR="00042EB9">
        <w:rPr>
          <w:rFonts w:eastAsia="Times New Roman" w:cstheme="minorHAnsi"/>
          <w:b/>
          <w:bCs/>
        </w:rPr>
        <w:t xml:space="preserve"> outpatient</w:t>
      </w:r>
      <w:r>
        <w:rPr>
          <w:rFonts w:eastAsia="Times New Roman" w:cstheme="minorHAnsi"/>
          <w:b/>
          <w:bCs/>
        </w:rPr>
        <w:t xml:space="preserve"> treatment teams</w:t>
      </w:r>
    </w:p>
    <w:p w14:paraId="50E14AB7" w14:textId="72B8B4AC" w:rsidR="00A53B75" w:rsidRPr="00A53B75" w:rsidRDefault="00A53B75" w:rsidP="00A53B75">
      <w:pPr>
        <w:rPr>
          <w:rFonts w:eastAsia="Times New Roman" w:cstheme="minorHAnsi"/>
        </w:rPr>
      </w:pPr>
      <w:r w:rsidRPr="00A53B75">
        <w:rPr>
          <w:rFonts w:eastAsia="Times New Roman" w:cstheme="minorHAnsi"/>
        </w:rPr>
        <w:t xml:space="preserve">Treatment teams-why are they done for everyone with everyone needing to be present?  It’s not that way in the community.  In a hospital setting it makes sense.  If I am seeing a psychiatrist and a therapist, they do not have a treatment team meeting about me with each other and the nurse and any support group I may be attending.  Many of the inmates who come to </w:t>
      </w:r>
      <w:r w:rsidR="005F5964" w:rsidRPr="00A53B75">
        <w:rPr>
          <w:rFonts w:eastAsia="Times New Roman" w:cstheme="minorHAnsi"/>
        </w:rPr>
        <w:t>the treatment</w:t>
      </w:r>
      <w:r w:rsidRPr="00A53B75">
        <w:rPr>
          <w:rFonts w:eastAsia="Times New Roman" w:cstheme="minorHAnsi"/>
        </w:rPr>
        <w:t xml:space="preserve"> team I have never met and never will.  </w:t>
      </w:r>
      <w:proofErr w:type="gramStart"/>
      <w:r w:rsidRPr="00A53B75">
        <w:rPr>
          <w:rFonts w:eastAsia="Times New Roman" w:cstheme="minorHAnsi"/>
        </w:rPr>
        <w:t>Also</w:t>
      </w:r>
      <w:proofErr w:type="gramEnd"/>
      <w:r w:rsidRPr="00A53B75">
        <w:rPr>
          <w:rFonts w:eastAsia="Times New Roman" w:cstheme="minorHAnsi"/>
        </w:rPr>
        <w:t xml:space="preserve"> an incredible waste of resources.  Clinicians are capable of discussing, consulting, sharing – whatever form of communication you wish to call it – among themselves.  We are able to know when there is a need to schedule the team for more complex cases.</w:t>
      </w:r>
    </w:p>
    <w:p w14:paraId="4895B279" w14:textId="77777777" w:rsidR="003B0768" w:rsidRDefault="0077291E" w:rsidP="0077291E">
      <w:pPr>
        <w:rPr>
          <w:rFonts w:eastAsia="Times New Roman" w:cstheme="minorHAnsi"/>
          <w:b/>
          <w:bCs/>
        </w:rPr>
      </w:pPr>
      <w:r>
        <w:rPr>
          <w:rFonts w:eastAsia="Times New Roman" w:cstheme="minorHAnsi"/>
          <w:b/>
          <w:bCs/>
        </w:rPr>
        <w:t xml:space="preserve">Goal: </w:t>
      </w:r>
    </w:p>
    <w:p w14:paraId="75517423" w14:textId="0078C8EE" w:rsidR="00A53B75" w:rsidRPr="003B0768" w:rsidRDefault="00137278" w:rsidP="003B0768">
      <w:pPr>
        <w:pStyle w:val="ListParagraph"/>
        <w:numPr>
          <w:ilvl w:val="0"/>
          <w:numId w:val="16"/>
        </w:numPr>
        <w:rPr>
          <w:rFonts w:eastAsia="Times New Roman" w:cstheme="minorHAnsi"/>
          <w:b/>
          <w:bCs/>
        </w:rPr>
      </w:pPr>
      <w:r w:rsidRPr="003B0768">
        <w:rPr>
          <w:rFonts w:eastAsia="Times New Roman" w:cstheme="minorHAnsi"/>
        </w:rPr>
        <w:t xml:space="preserve">Treatment team to be done by clinician individually unless as a team as indicated by the clinician. Request based not </w:t>
      </w:r>
      <w:r w:rsidR="004C32F7" w:rsidRPr="003B0768">
        <w:rPr>
          <w:rFonts w:eastAsia="Times New Roman" w:cstheme="minorHAnsi"/>
        </w:rPr>
        <w:t>automatic.</w:t>
      </w:r>
    </w:p>
    <w:p w14:paraId="0FC0FB21" w14:textId="1AB9C774" w:rsidR="003B0768" w:rsidRPr="003B0768" w:rsidRDefault="004C32F7" w:rsidP="003B0768">
      <w:pPr>
        <w:pStyle w:val="ListParagraph"/>
        <w:numPr>
          <w:ilvl w:val="0"/>
          <w:numId w:val="16"/>
        </w:numPr>
        <w:rPr>
          <w:rFonts w:eastAsia="Times New Roman" w:cstheme="minorHAnsi"/>
          <w:b/>
          <w:bCs/>
        </w:rPr>
      </w:pPr>
      <w:r>
        <w:rPr>
          <w:rFonts w:eastAsia="Times New Roman" w:cstheme="minorHAnsi"/>
        </w:rPr>
        <w:t>Reception</w:t>
      </w:r>
      <w:r w:rsidR="003B0768">
        <w:rPr>
          <w:rFonts w:eastAsia="Times New Roman" w:cstheme="minorHAnsi"/>
        </w:rPr>
        <w:t xml:space="preserve"> treatment plans only done with complex and 7 days suicide watch follow up.</w:t>
      </w:r>
    </w:p>
    <w:p w14:paraId="68433DA0" w14:textId="77777777" w:rsidR="0077291E" w:rsidRPr="00695531" w:rsidRDefault="0077291E" w:rsidP="0077291E">
      <w:pPr>
        <w:rPr>
          <w:rFonts w:eastAsia="Times New Roman" w:cstheme="minorHAnsi"/>
        </w:rPr>
      </w:pPr>
    </w:p>
    <w:p w14:paraId="51565C4F" w14:textId="3F0C3AC7" w:rsidR="001E7A5A" w:rsidRPr="00695531" w:rsidRDefault="001E7A5A" w:rsidP="0077291E">
      <w:pPr>
        <w:rPr>
          <w:rFonts w:eastAsia="Times New Roman" w:cstheme="minorHAnsi"/>
        </w:rPr>
      </w:pPr>
      <w:r w:rsidRPr="00695531">
        <w:rPr>
          <w:rFonts w:eastAsia="Times New Roman" w:cstheme="minorHAnsi"/>
        </w:rPr>
        <w:t xml:space="preserve">Sandy: </w:t>
      </w:r>
      <w:r w:rsidR="007B0C01" w:rsidRPr="00695531">
        <w:rPr>
          <w:rFonts w:eastAsia="Times New Roman" w:cstheme="minorHAnsi"/>
        </w:rPr>
        <w:t>you’re</w:t>
      </w:r>
      <w:r w:rsidRPr="00695531">
        <w:rPr>
          <w:rFonts w:eastAsia="Times New Roman" w:cstheme="minorHAnsi"/>
        </w:rPr>
        <w:t xml:space="preserve"> paying us to be clinicians. In the community if you’re seeing a therapist and support groups </w:t>
      </w:r>
      <w:proofErr w:type="spellStart"/>
      <w:r w:rsidRPr="00695531">
        <w:rPr>
          <w:rFonts w:eastAsia="Times New Roman" w:cstheme="minorHAnsi"/>
        </w:rPr>
        <w:t>etc</w:t>
      </w:r>
      <w:proofErr w:type="spellEnd"/>
      <w:r w:rsidRPr="00695531">
        <w:rPr>
          <w:rFonts w:eastAsia="Times New Roman" w:cstheme="minorHAnsi"/>
        </w:rPr>
        <w:t xml:space="preserve"> they are not all getting together on you. Liaisons should be able to create the treatment plans without having to meet with a team. We don’t know some of the inmates coming through, nor would the social worker. We’re wasting hours listening to other </w:t>
      </w:r>
      <w:proofErr w:type="spellStart"/>
      <w:proofErr w:type="gramStart"/>
      <w:r w:rsidRPr="00695531">
        <w:rPr>
          <w:rFonts w:eastAsia="Times New Roman" w:cstheme="minorHAnsi"/>
        </w:rPr>
        <w:t>peoples</w:t>
      </w:r>
      <w:proofErr w:type="spellEnd"/>
      <w:proofErr w:type="gramEnd"/>
      <w:r w:rsidRPr="00695531">
        <w:rPr>
          <w:rFonts w:eastAsia="Times New Roman" w:cstheme="minorHAnsi"/>
        </w:rPr>
        <w:t xml:space="preserve"> treatment plans. As a clinician I know when to call it for a complex case. Not meant to exclude </w:t>
      </w:r>
      <w:proofErr w:type="spellStart"/>
      <w:r w:rsidRPr="00695531">
        <w:rPr>
          <w:rFonts w:eastAsia="Times New Roman" w:cstheme="minorHAnsi"/>
        </w:rPr>
        <w:t>cirsi</w:t>
      </w:r>
      <w:proofErr w:type="spellEnd"/>
      <w:r w:rsidRPr="00695531">
        <w:rPr>
          <w:rFonts w:eastAsia="Times New Roman" w:cstheme="minorHAnsi"/>
        </w:rPr>
        <w:t xml:space="preserve"> or suicide or RTU (which is diff), but general population and we know what they need. We did it during covid.</w:t>
      </w:r>
    </w:p>
    <w:p w14:paraId="5F5B52A8" w14:textId="77777777" w:rsidR="001E7A5A" w:rsidRPr="00695531" w:rsidRDefault="001E7A5A" w:rsidP="0077291E">
      <w:pPr>
        <w:rPr>
          <w:rFonts w:eastAsia="Times New Roman" w:cstheme="minorHAnsi"/>
        </w:rPr>
      </w:pPr>
    </w:p>
    <w:p w14:paraId="190DDF6C" w14:textId="35184207" w:rsidR="001E7A5A" w:rsidRPr="007B0C01" w:rsidRDefault="00695531" w:rsidP="0077291E">
      <w:pPr>
        <w:rPr>
          <w:rFonts w:eastAsia="Times New Roman" w:cstheme="minorHAnsi"/>
          <w:highlight w:val="green"/>
        </w:rPr>
      </w:pPr>
      <w:r w:rsidRPr="007B0C01">
        <w:rPr>
          <w:rFonts w:eastAsia="Times New Roman" w:cstheme="minorHAnsi"/>
          <w:highlight w:val="green"/>
        </w:rPr>
        <w:t>Maria: understood I can take that back.</w:t>
      </w:r>
    </w:p>
    <w:p w14:paraId="310DCB08" w14:textId="064397DC" w:rsidR="004956B2" w:rsidRDefault="004956B2" w:rsidP="0077291E">
      <w:pPr>
        <w:rPr>
          <w:rFonts w:eastAsia="Times New Roman" w:cstheme="minorHAnsi"/>
        </w:rPr>
      </w:pPr>
      <w:r w:rsidRPr="007B0C01">
        <w:rPr>
          <w:rFonts w:eastAsia="Times New Roman" w:cstheme="minorHAnsi"/>
          <w:highlight w:val="green"/>
        </w:rPr>
        <w:t>We are looking at opening RTU in other sites to accommodate the waiting lists. High priority.</w:t>
      </w:r>
    </w:p>
    <w:p w14:paraId="49B597A5" w14:textId="77777777" w:rsidR="005F4D26" w:rsidRPr="00695531" w:rsidRDefault="005F4D26" w:rsidP="0077291E">
      <w:pPr>
        <w:rPr>
          <w:rFonts w:eastAsia="Times New Roman" w:cstheme="minorHAnsi"/>
        </w:rPr>
      </w:pPr>
    </w:p>
    <w:p w14:paraId="6340B554" w14:textId="77777777" w:rsidR="005F4D26" w:rsidRPr="00171089" w:rsidRDefault="005F4D26" w:rsidP="005F4D26">
      <w:pPr>
        <w:pStyle w:val="ListParagraph"/>
        <w:numPr>
          <w:ilvl w:val="0"/>
          <w:numId w:val="6"/>
        </w:numPr>
        <w:rPr>
          <w:rFonts w:eastAsia="Times New Roman" w:cstheme="minorHAnsi"/>
          <w:b/>
          <w:bCs/>
        </w:rPr>
      </w:pPr>
      <w:r w:rsidRPr="00171089">
        <w:rPr>
          <w:rFonts w:eastAsia="Times New Roman" w:cstheme="minorHAnsi"/>
          <w:b/>
          <w:bCs/>
        </w:rPr>
        <w:t xml:space="preserve">Contract CNP </w:t>
      </w:r>
    </w:p>
    <w:p w14:paraId="44793E18" w14:textId="77777777" w:rsidR="005F4D26" w:rsidRDefault="005F4D26" w:rsidP="005F4D26">
      <w:pPr>
        <w:pStyle w:val="ListParagraph"/>
        <w:ind w:left="360"/>
        <w:rPr>
          <w:rFonts w:eastAsia="Times New Roman" w:cstheme="minorHAnsi"/>
        </w:rPr>
      </w:pPr>
      <w:r>
        <w:rPr>
          <w:rFonts w:eastAsia="Times New Roman" w:cstheme="minorHAnsi"/>
        </w:rPr>
        <w:t>H</w:t>
      </w:r>
      <w:r w:rsidRPr="00236FF4">
        <w:rPr>
          <w:rFonts w:eastAsia="Times New Roman" w:cstheme="minorHAnsi"/>
        </w:rPr>
        <w:t>olding spots that should be filled by state CNP. There are TWO contract CNP's at AOCI and a state nurse who has her CNP wants to bid on the position.</w:t>
      </w:r>
      <w:r>
        <w:rPr>
          <w:rFonts w:eastAsia="Times New Roman" w:cstheme="minorHAnsi"/>
        </w:rPr>
        <w:t xml:space="preserve"> </w:t>
      </w:r>
      <w:r w:rsidRPr="00236FF4">
        <w:rPr>
          <w:rFonts w:eastAsia="Times New Roman" w:cstheme="minorHAnsi"/>
        </w:rPr>
        <w:t>LRO at AOCI: OSC has not given permission for us to fill the NP position.</w:t>
      </w:r>
      <w:r>
        <w:rPr>
          <w:rFonts w:eastAsia="Times New Roman" w:cstheme="minorHAnsi"/>
        </w:rPr>
        <w:t xml:space="preserve"> Why? Is this everywhere? – will be grieved.</w:t>
      </w:r>
    </w:p>
    <w:p w14:paraId="7E8DD404" w14:textId="77777777" w:rsidR="00EB5AF7" w:rsidRDefault="00EB5AF7" w:rsidP="005F4D26">
      <w:pPr>
        <w:pStyle w:val="ListParagraph"/>
        <w:ind w:left="360"/>
        <w:rPr>
          <w:rFonts w:eastAsia="Times New Roman" w:cstheme="minorHAnsi"/>
        </w:rPr>
      </w:pPr>
    </w:p>
    <w:p w14:paraId="7A4FEBBE" w14:textId="77777777" w:rsidR="005F4D26" w:rsidRDefault="005F4D26" w:rsidP="005F4D26">
      <w:pPr>
        <w:pStyle w:val="ListParagraph"/>
        <w:ind w:left="360"/>
        <w:rPr>
          <w:rFonts w:eastAsia="Times New Roman" w:cstheme="minorHAnsi"/>
        </w:rPr>
      </w:pPr>
      <w:r>
        <w:rPr>
          <w:rFonts w:eastAsia="Times New Roman" w:cstheme="minorHAnsi"/>
        </w:rPr>
        <w:t xml:space="preserve">Goal: brief discussion then </w:t>
      </w:r>
      <w:proofErr w:type="gramStart"/>
      <w:r>
        <w:rPr>
          <w:rFonts w:eastAsia="Times New Roman" w:cstheme="minorHAnsi"/>
        </w:rPr>
        <w:t>move</w:t>
      </w:r>
      <w:proofErr w:type="gramEnd"/>
      <w:r>
        <w:rPr>
          <w:rFonts w:eastAsia="Times New Roman" w:cstheme="minorHAnsi"/>
        </w:rPr>
        <w:t>.</w:t>
      </w:r>
    </w:p>
    <w:p w14:paraId="3380D523" w14:textId="775DDBFF" w:rsidR="00EB5AF7" w:rsidRDefault="00EB5AF7" w:rsidP="005F4D26">
      <w:pPr>
        <w:pStyle w:val="ListParagraph"/>
        <w:ind w:left="360"/>
        <w:rPr>
          <w:rFonts w:eastAsia="Times New Roman" w:cstheme="minorHAnsi"/>
        </w:rPr>
      </w:pPr>
      <w:r>
        <w:rPr>
          <w:rFonts w:eastAsia="Times New Roman" w:cstheme="minorHAnsi"/>
        </w:rPr>
        <w:t>David: concern with new grads is they don’t have experience without collaborating physician on si</w:t>
      </w:r>
      <w:r w:rsidR="007E0FC9">
        <w:rPr>
          <w:rFonts w:eastAsia="Times New Roman" w:cstheme="minorHAnsi"/>
        </w:rPr>
        <w:t>t</w:t>
      </w:r>
      <w:r>
        <w:rPr>
          <w:rFonts w:eastAsia="Times New Roman" w:cstheme="minorHAnsi"/>
        </w:rPr>
        <w:t xml:space="preserve">e. We don’t have enough doctors on site. NP have to have a provider/collaborator. </w:t>
      </w:r>
      <w:r w:rsidR="007E0FC9">
        <w:rPr>
          <w:rFonts w:eastAsia="Times New Roman" w:cstheme="minorHAnsi"/>
        </w:rPr>
        <w:t xml:space="preserve">We’re trying to recruit like crazy. Doing the best we can. </w:t>
      </w:r>
    </w:p>
    <w:p w14:paraId="01A77BD8" w14:textId="20E21004" w:rsidR="00990B77" w:rsidRDefault="00990B77" w:rsidP="005F4D26">
      <w:pPr>
        <w:pStyle w:val="ListParagraph"/>
        <w:ind w:left="360"/>
        <w:rPr>
          <w:rFonts w:eastAsia="Times New Roman" w:cstheme="minorHAnsi"/>
        </w:rPr>
      </w:pPr>
      <w:r>
        <w:rPr>
          <w:rFonts w:eastAsia="Times New Roman" w:cstheme="minorHAnsi"/>
        </w:rPr>
        <w:t xml:space="preserve">GD: what about other NPs </w:t>
      </w:r>
      <w:r w:rsidR="00E735BD">
        <w:rPr>
          <w:rFonts w:eastAsia="Times New Roman" w:cstheme="minorHAnsi"/>
        </w:rPr>
        <w:t xml:space="preserve">to transfer, </w:t>
      </w:r>
      <w:r w:rsidR="008F3E19">
        <w:rPr>
          <w:rFonts w:eastAsia="Times New Roman" w:cstheme="minorHAnsi"/>
        </w:rPr>
        <w:t>you’re</w:t>
      </w:r>
      <w:r w:rsidR="00E735BD">
        <w:rPr>
          <w:rFonts w:eastAsia="Times New Roman" w:cstheme="minorHAnsi"/>
        </w:rPr>
        <w:t xml:space="preserve"> blocking them. If an NP has a </w:t>
      </w:r>
      <w:r w:rsidR="008F3E19">
        <w:rPr>
          <w:rFonts w:eastAsia="Times New Roman" w:cstheme="minorHAnsi"/>
        </w:rPr>
        <w:t>collaborator</w:t>
      </w:r>
      <w:r w:rsidR="00E735BD">
        <w:rPr>
          <w:rFonts w:eastAsia="Times New Roman" w:cstheme="minorHAnsi"/>
        </w:rPr>
        <w:t xml:space="preserve">. If they have a physician </w:t>
      </w:r>
      <w:r w:rsidR="00785A2D">
        <w:rPr>
          <w:rFonts w:eastAsia="Times New Roman" w:cstheme="minorHAnsi"/>
        </w:rPr>
        <w:t>collaborator,</w:t>
      </w:r>
      <w:r w:rsidR="00E735BD">
        <w:rPr>
          <w:rFonts w:eastAsia="Times New Roman" w:cstheme="minorHAnsi"/>
        </w:rPr>
        <w:t xml:space="preserve"> then that could happen.</w:t>
      </w:r>
    </w:p>
    <w:p w14:paraId="5264FACD" w14:textId="77777777" w:rsidR="008811A5" w:rsidRDefault="008C4B99" w:rsidP="005F4D26">
      <w:pPr>
        <w:pStyle w:val="ListParagraph"/>
        <w:ind w:left="360"/>
        <w:rPr>
          <w:rFonts w:eastAsia="Times New Roman" w:cstheme="minorHAnsi"/>
        </w:rPr>
      </w:pPr>
      <w:r>
        <w:rPr>
          <w:rFonts w:eastAsia="Times New Roman" w:cstheme="minorHAnsi"/>
        </w:rPr>
        <w:t xml:space="preserve">David: </w:t>
      </w:r>
      <w:r w:rsidR="008811A5">
        <w:rPr>
          <w:rFonts w:eastAsia="Times New Roman" w:cstheme="minorHAnsi"/>
        </w:rPr>
        <w:t>special</w:t>
      </w:r>
      <w:r>
        <w:rPr>
          <w:rFonts w:eastAsia="Times New Roman" w:cstheme="minorHAnsi"/>
        </w:rPr>
        <w:t xml:space="preserve"> Allen oakwood is we don’t have</w:t>
      </w:r>
      <w:r w:rsidR="008811A5">
        <w:rPr>
          <w:rFonts w:eastAsia="Times New Roman" w:cstheme="minorHAnsi"/>
        </w:rPr>
        <w:t xml:space="preserve"> a doctor.</w:t>
      </w:r>
    </w:p>
    <w:p w14:paraId="459F1869" w14:textId="2518B029" w:rsidR="008F3E19" w:rsidRDefault="008811A5" w:rsidP="005F4D26">
      <w:pPr>
        <w:pStyle w:val="ListParagraph"/>
        <w:ind w:left="360"/>
        <w:rPr>
          <w:rFonts w:eastAsia="Times New Roman" w:cstheme="minorHAnsi"/>
        </w:rPr>
      </w:pPr>
      <w:r>
        <w:rPr>
          <w:rFonts w:eastAsia="Times New Roman" w:cstheme="minorHAnsi"/>
        </w:rPr>
        <w:t xml:space="preserve">Linda: </w:t>
      </w:r>
      <w:r w:rsidR="008F3E19">
        <w:rPr>
          <w:rFonts w:eastAsia="Times New Roman" w:cstheme="minorHAnsi"/>
        </w:rPr>
        <w:t xml:space="preserve">we have three NPs. On is state, two is contract. We have no </w:t>
      </w:r>
      <w:proofErr w:type="gramStart"/>
      <w:r w:rsidR="008F3E19">
        <w:rPr>
          <w:rFonts w:eastAsia="Times New Roman" w:cstheme="minorHAnsi"/>
        </w:rPr>
        <w:t>doctor,</w:t>
      </w:r>
      <w:proofErr w:type="gramEnd"/>
      <w:r w:rsidR="008F3E19">
        <w:rPr>
          <w:rFonts w:eastAsia="Times New Roman" w:cstheme="minorHAnsi"/>
        </w:rPr>
        <w:t xml:space="preserve"> we use on call or Eddy or Granson. Doesn’t that mean our state nurse is working under them right now?</w:t>
      </w:r>
    </w:p>
    <w:p w14:paraId="3C404C11" w14:textId="7ECA0982" w:rsidR="008C4B99" w:rsidRDefault="008F3E19" w:rsidP="005F4D26">
      <w:pPr>
        <w:pStyle w:val="ListParagraph"/>
        <w:ind w:left="360"/>
        <w:rPr>
          <w:rFonts w:eastAsia="Times New Roman" w:cstheme="minorHAnsi"/>
        </w:rPr>
      </w:pPr>
      <w:r>
        <w:rPr>
          <w:rFonts w:eastAsia="Times New Roman" w:cstheme="minorHAnsi"/>
        </w:rPr>
        <w:t>David: yes, not specially, but they are under a provider in the state.</w:t>
      </w:r>
      <w:r w:rsidR="008C4B99">
        <w:rPr>
          <w:rFonts w:eastAsia="Times New Roman" w:cstheme="minorHAnsi"/>
        </w:rPr>
        <w:t xml:space="preserve"> </w:t>
      </w:r>
      <w:r>
        <w:rPr>
          <w:rFonts w:eastAsia="Times New Roman" w:cstheme="minorHAnsi"/>
        </w:rPr>
        <w:t>We have a doctor with NPs under him out of Belmont. We have plenty NPs but not enough doctors.</w:t>
      </w:r>
    </w:p>
    <w:p w14:paraId="6C85BA6F" w14:textId="19029E25" w:rsidR="008F3E19" w:rsidRDefault="008F3E19" w:rsidP="005F4D26">
      <w:pPr>
        <w:pStyle w:val="ListParagraph"/>
        <w:ind w:left="360"/>
        <w:rPr>
          <w:rFonts w:eastAsia="Times New Roman" w:cstheme="minorHAnsi"/>
        </w:rPr>
      </w:pPr>
      <w:r>
        <w:rPr>
          <w:rFonts w:eastAsia="Times New Roman" w:cstheme="minorHAnsi"/>
        </w:rPr>
        <w:lastRenderedPageBreak/>
        <w:t>LW: Doctor signs off on EKGs</w:t>
      </w:r>
      <w:r w:rsidR="00883FEE">
        <w:rPr>
          <w:rFonts w:eastAsia="Times New Roman" w:cstheme="minorHAnsi"/>
        </w:rPr>
        <w:t>, our NP is using Eddy and Granson?</w:t>
      </w:r>
    </w:p>
    <w:p w14:paraId="1B329C0A" w14:textId="76C8AA39" w:rsidR="00883FEE" w:rsidRDefault="00883FEE" w:rsidP="005F4D26">
      <w:pPr>
        <w:pStyle w:val="ListParagraph"/>
        <w:ind w:left="360"/>
        <w:rPr>
          <w:rFonts w:eastAsia="Times New Roman" w:cstheme="minorHAnsi"/>
        </w:rPr>
      </w:pPr>
      <w:r>
        <w:rPr>
          <w:rFonts w:eastAsia="Times New Roman" w:cstheme="minorHAnsi"/>
        </w:rPr>
        <w:t xml:space="preserve">DC: yes, because no CMO. Eddy, </w:t>
      </w:r>
      <w:proofErr w:type="gramStart"/>
      <w:r>
        <w:rPr>
          <w:rFonts w:eastAsia="Times New Roman" w:cstheme="minorHAnsi"/>
        </w:rPr>
        <w:t>Granson</w:t>
      </w:r>
      <w:proofErr w:type="gramEnd"/>
      <w:r>
        <w:rPr>
          <w:rFonts w:eastAsia="Times New Roman" w:cstheme="minorHAnsi"/>
        </w:rPr>
        <w:t xml:space="preserve"> and Pepper doing it for multiple institutions.</w:t>
      </w:r>
    </w:p>
    <w:p w14:paraId="60C57876" w14:textId="0B71E205" w:rsidR="00883FEE" w:rsidRDefault="00F55F17" w:rsidP="005F4D26">
      <w:pPr>
        <w:pStyle w:val="ListParagraph"/>
        <w:ind w:left="360"/>
        <w:rPr>
          <w:rFonts w:eastAsia="Times New Roman" w:cstheme="minorHAnsi"/>
        </w:rPr>
      </w:pPr>
      <w:r>
        <w:rPr>
          <w:rFonts w:eastAsia="Times New Roman" w:cstheme="minorHAnsi"/>
        </w:rPr>
        <w:t xml:space="preserve">LW: Why wouldn’t another NP work </w:t>
      </w:r>
      <w:r w:rsidR="00785A2D">
        <w:rPr>
          <w:rFonts w:eastAsia="Times New Roman" w:cstheme="minorHAnsi"/>
        </w:rPr>
        <w:t>under</w:t>
      </w:r>
      <w:r>
        <w:rPr>
          <w:rFonts w:eastAsia="Times New Roman" w:cstheme="minorHAnsi"/>
        </w:rPr>
        <w:t xml:space="preserve"> </w:t>
      </w:r>
      <w:r w:rsidR="00785A2D">
        <w:rPr>
          <w:rFonts w:eastAsia="Times New Roman" w:cstheme="minorHAnsi"/>
        </w:rPr>
        <w:t>that</w:t>
      </w:r>
      <w:r>
        <w:rPr>
          <w:rFonts w:eastAsia="Times New Roman" w:cstheme="minorHAnsi"/>
        </w:rPr>
        <w:t xml:space="preserve"> same doctor? </w:t>
      </w:r>
    </w:p>
    <w:p w14:paraId="712E0C33" w14:textId="58DA6386" w:rsidR="00F55F17" w:rsidRDefault="00F55F17" w:rsidP="005F4D26">
      <w:pPr>
        <w:pStyle w:val="ListParagraph"/>
        <w:ind w:left="360"/>
        <w:rPr>
          <w:rFonts w:eastAsia="Times New Roman" w:cstheme="minorHAnsi"/>
        </w:rPr>
      </w:pPr>
      <w:r>
        <w:rPr>
          <w:rFonts w:eastAsia="Times New Roman" w:cstheme="minorHAnsi"/>
        </w:rPr>
        <w:t xml:space="preserve">DC: simply, every doctor can have five under them, </w:t>
      </w:r>
      <w:r w:rsidR="00785A2D">
        <w:rPr>
          <w:rFonts w:eastAsia="Times New Roman" w:cstheme="minorHAnsi"/>
        </w:rPr>
        <w:t>they’re</w:t>
      </w:r>
      <w:r>
        <w:rPr>
          <w:rFonts w:eastAsia="Times New Roman" w:cstheme="minorHAnsi"/>
        </w:rPr>
        <w:t xml:space="preserve"> at capacity.</w:t>
      </w:r>
    </w:p>
    <w:p w14:paraId="1F90028C" w14:textId="4137257B" w:rsidR="00785A2D" w:rsidRDefault="00785A2D" w:rsidP="005F4D26">
      <w:pPr>
        <w:pStyle w:val="ListParagraph"/>
        <w:ind w:left="360"/>
        <w:rPr>
          <w:rFonts w:eastAsia="Times New Roman" w:cstheme="minorHAnsi"/>
        </w:rPr>
      </w:pPr>
      <w:r>
        <w:rPr>
          <w:rFonts w:eastAsia="Times New Roman" w:cstheme="minorHAnsi"/>
        </w:rPr>
        <w:t>LW: Does the doc have to be state employee?</w:t>
      </w:r>
      <w:r w:rsidR="000B1448">
        <w:rPr>
          <w:rFonts w:eastAsia="Times New Roman" w:cstheme="minorHAnsi"/>
        </w:rPr>
        <w:t xml:space="preserve"> If new </w:t>
      </w:r>
      <w:proofErr w:type="gramStart"/>
      <w:r w:rsidR="000B1448">
        <w:rPr>
          <w:rFonts w:eastAsia="Times New Roman" w:cstheme="minorHAnsi"/>
        </w:rPr>
        <w:t>NP</w:t>
      </w:r>
      <w:proofErr w:type="gramEnd"/>
      <w:r w:rsidR="000B1448">
        <w:rPr>
          <w:rFonts w:eastAsia="Times New Roman" w:cstheme="minorHAnsi"/>
        </w:rPr>
        <w:t xml:space="preserve"> would she have to be working under state MD or can it be any MD?</w:t>
      </w:r>
      <w:r w:rsidR="00F979FC">
        <w:rPr>
          <w:rFonts w:eastAsia="Times New Roman" w:cstheme="minorHAnsi"/>
        </w:rPr>
        <w:t xml:space="preserve"> </w:t>
      </w:r>
    </w:p>
    <w:p w14:paraId="5BC879B6" w14:textId="212142F8" w:rsidR="000B1448" w:rsidRDefault="000B1448" w:rsidP="005F4D26">
      <w:pPr>
        <w:pStyle w:val="ListParagraph"/>
        <w:ind w:left="360"/>
        <w:rPr>
          <w:rFonts w:eastAsia="Times New Roman" w:cstheme="minorHAnsi"/>
        </w:rPr>
      </w:pPr>
      <w:r>
        <w:rPr>
          <w:rFonts w:eastAsia="Times New Roman" w:cstheme="minorHAnsi"/>
        </w:rPr>
        <w:t xml:space="preserve">DC: in practice it would be ODRC doctor. </w:t>
      </w:r>
      <w:r w:rsidR="00185575">
        <w:rPr>
          <w:rFonts w:eastAsia="Times New Roman" w:cstheme="minorHAnsi"/>
        </w:rPr>
        <w:t>Or contract doctor. Has to be ODRC in some form.</w:t>
      </w:r>
      <w:r w:rsidR="00B23D93" w:rsidRPr="00B23D93">
        <w:rPr>
          <w:rFonts w:eastAsia="Times New Roman" w:cstheme="minorHAnsi"/>
        </w:rPr>
        <w:t xml:space="preserve"> Couldn’t be any old doctor.</w:t>
      </w:r>
    </w:p>
    <w:p w14:paraId="078384CB" w14:textId="1076647D" w:rsidR="00B23D93" w:rsidRDefault="00B23D93" w:rsidP="005F4D26">
      <w:pPr>
        <w:pStyle w:val="ListParagraph"/>
        <w:ind w:left="360"/>
        <w:rPr>
          <w:rFonts w:eastAsia="Times New Roman" w:cstheme="minorHAnsi"/>
        </w:rPr>
      </w:pPr>
      <w:r>
        <w:rPr>
          <w:rFonts w:eastAsia="Times New Roman" w:cstheme="minorHAnsi"/>
        </w:rPr>
        <w:t xml:space="preserve">Darrel: shouldn’t an existing NP be able to bump out a contractor? </w:t>
      </w:r>
    </w:p>
    <w:p w14:paraId="3EBE8215" w14:textId="6FD71050" w:rsidR="00924D9A" w:rsidRPr="00236FF4" w:rsidRDefault="00924D9A" w:rsidP="005F4D26">
      <w:pPr>
        <w:pStyle w:val="ListParagraph"/>
        <w:ind w:left="360"/>
        <w:rPr>
          <w:rFonts w:eastAsia="Times New Roman" w:cstheme="minorHAnsi"/>
        </w:rPr>
      </w:pPr>
      <w:r>
        <w:rPr>
          <w:rFonts w:eastAsia="Times New Roman" w:cstheme="minorHAnsi"/>
        </w:rPr>
        <w:t>DO: its management righ</w:t>
      </w:r>
      <w:r w:rsidR="008D0AEE">
        <w:rPr>
          <w:rFonts w:eastAsia="Times New Roman" w:cstheme="minorHAnsi"/>
        </w:rPr>
        <w:t>t</w:t>
      </w:r>
      <w:r>
        <w:rPr>
          <w:rFonts w:eastAsia="Times New Roman" w:cstheme="minorHAnsi"/>
        </w:rPr>
        <w:t xml:space="preserve"> to fill it or not. </w:t>
      </w:r>
    </w:p>
    <w:p w14:paraId="6080BE5B" w14:textId="77777777" w:rsidR="00695531" w:rsidRPr="0077291E" w:rsidRDefault="00695531" w:rsidP="0077291E">
      <w:pPr>
        <w:rPr>
          <w:rFonts w:eastAsia="Times New Roman" w:cstheme="minorHAnsi"/>
          <w:b/>
          <w:bCs/>
        </w:rPr>
      </w:pPr>
    </w:p>
    <w:p w14:paraId="4B67A238" w14:textId="77777777" w:rsidR="005747B8" w:rsidRPr="001B6D3C" w:rsidRDefault="004E6FCB" w:rsidP="00EC72FD">
      <w:pPr>
        <w:pStyle w:val="ListParagraph"/>
        <w:numPr>
          <w:ilvl w:val="0"/>
          <w:numId w:val="6"/>
        </w:numPr>
        <w:ind w:left="360"/>
        <w:rPr>
          <w:rFonts w:eastAsia="Times New Roman" w:cstheme="minorHAnsi"/>
          <w:b/>
          <w:bCs/>
        </w:rPr>
      </w:pPr>
      <w:r w:rsidRPr="001B6D3C">
        <w:rPr>
          <w:rFonts w:eastAsia="Times New Roman" w:cstheme="minorHAnsi"/>
          <w:b/>
          <w:bCs/>
        </w:rPr>
        <w:t>Belmont Medical Staffing</w:t>
      </w:r>
      <w:r w:rsidR="00E11B6C" w:rsidRPr="001B6D3C">
        <w:rPr>
          <w:rFonts w:eastAsia="Times New Roman" w:cstheme="minorHAnsi"/>
          <w:b/>
          <w:bCs/>
        </w:rPr>
        <w:t xml:space="preserve"> follow up</w:t>
      </w:r>
      <w:r w:rsidRPr="001B6D3C">
        <w:rPr>
          <w:rFonts w:eastAsia="Times New Roman" w:cstheme="minorHAnsi"/>
          <w:b/>
          <w:bCs/>
        </w:rPr>
        <w:t xml:space="preserve"> – Losing second shift </w:t>
      </w:r>
      <w:r w:rsidR="00E11B6C" w:rsidRPr="001B6D3C">
        <w:rPr>
          <w:rFonts w:eastAsia="Times New Roman" w:cstheme="minorHAnsi"/>
          <w:b/>
          <w:bCs/>
        </w:rPr>
        <w:t>position.</w:t>
      </w:r>
    </w:p>
    <w:p w14:paraId="0ABF9701" w14:textId="520CAD77" w:rsidR="004E6FCB" w:rsidRPr="005747B8" w:rsidRDefault="004E6FCB" w:rsidP="005747B8">
      <w:pPr>
        <w:pStyle w:val="ListParagraph"/>
        <w:rPr>
          <w:rFonts w:eastAsia="Times New Roman" w:cstheme="minorHAnsi"/>
          <w:sz w:val="16"/>
          <w:szCs w:val="16"/>
        </w:rPr>
      </w:pPr>
      <w:r w:rsidRPr="005747B8">
        <w:rPr>
          <w:rFonts w:eastAsia="Times New Roman" w:cstheme="minorHAnsi"/>
          <w:color w:val="000000"/>
          <w:sz w:val="16"/>
          <w:szCs w:val="16"/>
        </w:rPr>
        <w:t>We were told that our inmate population is down, does this mean 200 inmates = 1 RN?</w:t>
      </w:r>
    </w:p>
    <w:p w14:paraId="7310B18A" w14:textId="77777777" w:rsidR="004E6FCB" w:rsidRPr="005747B8" w:rsidRDefault="004E6FCB" w:rsidP="005747B8">
      <w:pPr>
        <w:ind w:firstLine="720"/>
        <w:rPr>
          <w:rFonts w:eastAsia="Times New Roman" w:cstheme="minorHAnsi"/>
          <w:sz w:val="16"/>
          <w:szCs w:val="16"/>
        </w:rPr>
      </w:pPr>
      <w:r w:rsidRPr="005747B8">
        <w:rPr>
          <w:rFonts w:eastAsia="Times New Roman" w:cstheme="minorHAnsi"/>
          <w:color w:val="000000"/>
          <w:sz w:val="16"/>
          <w:szCs w:val="16"/>
        </w:rPr>
        <w:t>If our population goes back up, then we get that nurse back?</w:t>
      </w:r>
    </w:p>
    <w:p w14:paraId="6277F377" w14:textId="77777777" w:rsidR="004E6FCB" w:rsidRPr="005747B8" w:rsidRDefault="004E6FCB" w:rsidP="005747B8">
      <w:pPr>
        <w:ind w:firstLine="720"/>
        <w:rPr>
          <w:rFonts w:eastAsia="Times New Roman" w:cstheme="minorHAnsi"/>
          <w:sz w:val="16"/>
          <w:szCs w:val="16"/>
        </w:rPr>
      </w:pPr>
      <w:r w:rsidRPr="005747B8">
        <w:rPr>
          <w:rFonts w:eastAsia="Times New Roman" w:cstheme="minorHAnsi"/>
          <w:color w:val="000000"/>
          <w:sz w:val="16"/>
          <w:szCs w:val="16"/>
        </w:rPr>
        <w:t xml:space="preserve">Being down 200 doesn't change any of our workloads. </w:t>
      </w:r>
    </w:p>
    <w:p w14:paraId="2EC411A5" w14:textId="77777777" w:rsidR="004E6FCB" w:rsidRPr="005747B8" w:rsidRDefault="004E6FCB" w:rsidP="004E6FCB">
      <w:pPr>
        <w:rPr>
          <w:rFonts w:eastAsia="Times New Roman" w:cstheme="minorHAnsi"/>
          <w:sz w:val="16"/>
          <w:szCs w:val="16"/>
        </w:rPr>
      </w:pPr>
    </w:p>
    <w:p w14:paraId="7A7B7EA8" w14:textId="2F5C9E58" w:rsidR="004E6FCB" w:rsidRPr="005747B8" w:rsidRDefault="004E6FCB" w:rsidP="005747B8">
      <w:pPr>
        <w:ind w:firstLine="720"/>
        <w:rPr>
          <w:rFonts w:eastAsia="Times New Roman" w:cstheme="minorHAnsi"/>
          <w:sz w:val="16"/>
          <w:szCs w:val="16"/>
        </w:rPr>
      </w:pPr>
      <w:r w:rsidRPr="005747B8">
        <w:rPr>
          <w:rFonts w:eastAsia="Times New Roman" w:cstheme="minorHAnsi"/>
          <w:sz w:val="16"/>
          <w:szCs w:val="16"/>
        </w:rPr>
        <w:t xml:space="preserve">KR: it was cut based on chronic care, acuity </w:t>
      </w:r>
      <w:r w:rsidR="0099015A" w:rsidRPr="005747B8">
        <w:rPr>
          <w:rFonts w:eastAsia="Times New Roman" w:cstheme="minorHAnsi"/>
          <w:sz w:val="16"/>
          <w:szCs w:val="16"/>
        </w:rPr>
        <w:t>etc.</w:t>
      </w:r>
      <w:r w:rsidRPr="005747B8">
        <w:rPr>
          <w:rFonts w:eastAsia="Times New Roman" w:cstheme="minorHAnsi"/>
          <w:sz w:val="16"/>
          <w:szCs w:val="16"/>
        </w:rPr>
        <w:t xml:space="preserve"> said earlier. </w:t>
      </w:r>
    </w:p>
    <w:p w14:paraId="6EB6EB37" w14:textId="40BD27BF" w:rsidR="004E6FCB" w:rsidRPr="005747B8" w:rsidRDefault="004E6FCB" w:rsidP="005747B8">
      <w:pPr>
        <w:ind w:firstLine="720"/>
        <w:rPr>
          <w:rFonts w:eastAsia="Times New Roman" w:cstheme="minorHAnsi"/>
          <w:sz w:val="16"/>
          <w:szCs w:val="16"/>
        </w:rPr>
      </w:pPr>
      <w:r w:rsidRPr="005747B8">
        <w:rPr>
          <w:rFonts w:eastAsia="Times New Roman" w:cstheme="minorHAnsi"/>
          <w:sz w:val="16"/>
          <w:szCs w:val="16"/>
        </w:rPr>
        <w:t xml:space="preserve">TJ: can we see a report? It doesn’t t </w:t>
      </w:r>
      <w:r w:rsidR="0099015A" w:rsidRPr="005747B8">
        <w:rPr>
          <w:rFonts w:eastAsia="Times New Roman" w:cstheme="minorHAnsi"/>
          <w:sz w:val="16"/>
          <w:szCs w:val="16"/>
        </w:rPr>
        <w:t>feel</w:t>
      </w:r>
      <w:r w:rsidRPr="005747B8">
        <w:rPr>
          <w:rFonts w:eastAsia="Times New Roman" w:cstheme="minorHAnsi"/>
          <w:sz w:val="16"/>
          <w:szCs w:val="16"/>
        </w:rPr>
        <w:t xml:space="preserve"> that way.</w:t>
      </w:r>
    </w:p>
    <w:p w14:paraId="636290C1" w14:textId="098C8976" w:rsidR="004E6FCB" w:rsidRPr="005747B8" w:rsidRDefault="004E6FCB" w:rsidP="005747B8">
      <w:pPr>
        <w:ind w:left="720"/>
        <w:rPr>
          <w:rFonts w:eastAsia="Times New Roman" w:cstheme="minorHAnsi"/>
          <w:sz w:val="16"/>
          <w:szCs w:val="16"/>
        </w:rPr>
      </w:pPr>
      <w:r w:rsidRPr="005747B8">
        <w:rPr>
          <w:rFonts w:eastAsia="Times New Roman" w:cstheme="minorHAnsi"/>
          <w:sz w:val="16"/>
          <w:szCs w:val="16"/>
        </w:rPr>
        <w:t xml:space="preserve">TJ: like fusion orders not whole thing. We </w:t>
      </w:r>
      <w:r w:rsidR="0099015A" w:rsidRPr="005747B8">
        <w:rPr>
          <w:rFonts w:eastAsia="Times New Roman" w:cstheme="minorHAnsi"/>
          <w:sz w:val="16"/>
          <w:szCs w:val="16"/>
        </w:rPr>
        <w:t>take</w:t>
      </w:r>
      <w:r w:rsidRPr="005747B8">
        <w:rPr>
          <w:rFonts w:eastAsia="Times New Roman" w:cstheme="minorHAnsi"/>
          <w:sz w:val="16"/>
          <w:szCs w:val="16"/>
        </w:rPr>
        <w:t xml:space="preserve"> in 30-60 intakes and release as much. A lot we do that don’t translate into the reports. Second shift today. At 4pm 72 insulin dependents, and 17 more at camp. That nurse has to do </w:t>
      </w:r>
      <w:r w:rsidR="00BA0082">
        <w:rPr>
          <w:rFonts w:eastAsia="Times New Roman" w:cstheme="minorHAnsi"/>
          <w:sz w:val="16"/>
          <w:szCs w:val="16"/>
        </w:rPr>
        <w:t>t</w:t>
      </w:r>
      <w:r w:rsidRPr="005747B8">
        <w:rPr>
          <w:rFonts w:eastAsia="Times New Roman" w:cstheme="minorHAnsi"/>
          <w:sz w:val="16"/>
          <w:szCs w:val="16"/>
        </w:rPr>
        <w:t xml:space="preserve">hem, then seg. </w:t>
      </w:r>
    </w:p>
    <w:p w14:paraId="71D0039B" w14:textId="77777777" w:rsidR="005747B8" w:rsidRPr="005747B8" w:rsidRDefault="005747B8" w:rsidP="005747B8">
      <w:pPr>
        <w:ind w:firstLine="720"/>
        <w:rPr>
          <w:rFonts w:eastAsia="Times New Roman" w:cstheme="minorHAnsi"/>
          <w:sz w:val="16"/>
          <w:szCs w:val="16"/>
        </w:rPr>
      </w:pPr>
      <w:r w:rsidRPr="0099015A">
        <w:rPr>
          <w:rFonts w:eastAsia="Times New Roman" w:cstheme="minorHAnsi"/>
          <w:sz w:val="16"/>
          <w:szCs w:val="16"/>
          <w:highlight w:val="yellow"/>
        </w:rPr>
        <w:t>KR: that’s why I’ll look at it. Where and how utilized. I can look at that.</w:t>
      </w:r>
      <w:r w:rsidRPr="005747B8">
        <w:rPr>
          <w:rFonts w:eastAsia="Times New Roman" w:cstheme="minorHAnsi"/>
          <w:sz w:val="16"/>
          <w:szCs w:val="16"/>
        </w:rPr>
        <w:t xml:space="preserve"> </w:t>
      </w:r>
    </w:p>
    <w:p w14:paraId="107BA0AF" w14:textId="77777777" w:rsidR="005747B8" w:rsidRDefault="005747B8" w:rsidP="004E6FCB">
      <w:pPr>
        <w:rPr>
          <w:rFonts w:eastAsia="Times New Roman" w:cstheme="minorHAnsi"/>
        </w:rPr>
      </w:pPr>
    </w:p>
    <w:p w14:paraId="57B3B970" w14:textId="431400D7" w:rsidR="00903820" w:rsidRDefault="0072519B" w:rsidP="004E6FCB">
      <w:pPr>
        <w:rPr>
          <w:rFonts w:eastAsia="Times New Roman" w:cstheme="minorHAnsi"/>
        </w:rPr>
      </w:pPr>
      <w:r>
        <w:rPr>
          <w:rFonts w:eastAsia="Times New Roman" w:cstheme="minorHAnsi"/>
        </w:rPr>
        <w:t xml:space="preserve">David: Kevin is still looking at it. I was at Belmont recently. We’re going to pilot Belmont to be a </w:t>
      </w:r>
      <w:proofErr w:type="spellStart"/>
      <w:r>
        <w:rPr>
          <w:rFonts w:eastAsia="Times New Roman" w:cstheme="minorHAnsi"/>
        </w:rPr>
        <w:t>self scheduling</w:t>
      </w:r>
      <w:proofErr w:type="spellEnd"/>
      <w:r>
        <w:rPr>
          <w:rFonts w:eastAsia="Times New Roman" w:cstheme="minorHAnsi"/>
        </w:rPr>
        <w:t xml:space="preserve"> institution with the RNs. It can be factored in.</w:t>
      </w:r>
    </w:p>
    <w:p w14:paraId="70D282FC" w14:textId="77777777" w:rsidR="00903820" w:rsidRPr="00C36A74" w:rsidRDefault="00903820" w:rsidP="004E6FCB">
      <w:pPr>
        <w:rPr>
          <w:rFonts w:eastAsia="Times New Roman" w:cstheme="minorHAnsi"/>
        </w:rPr>
      </w:pPr>
    </w:p>
    <w:p w14:paraId="74F7F6A7" w14:textId="3E966CC2" w:rsidR="004E6FCB" w:rsidRDefault="009C73C1" w:rsidP="00EC72FD">
      <w:pPr>
        <w:pStyle w:val="ListParagraph"/>
        <w:numPr>
          <w:ilvl w:val="0"/>
          <w:numId w:val="6"/>
        </w:numPr>
        <w:ind w:left="360"/>
        <w:rPr>
          <w:rFonts w:eastAsia="Times New Roman" w:cstheme="minorHAnsi"/>
          <w:b/>
          <w:bCs/>
        </w:rPr>
      </w:pPr>
      <w:proofErr w:type="spellStart"/>
      <w:r>
        <w:rPr>
          <w:rFonts w:eastAsia="Times New Roman" w:cstheme="minorHAnsi"/>
          <w:b/>
          <w:bCs/>
        </w:rPr>
        <w:t>In</w:t>
      </w:r>
      <w:r w:rsidR="004E6FCB" w:rsidRPr="001B6D3C">
        <w:rPr>
          <w:rFonts w:eastAsia="Times New Roman" w:cstheme="minorHAnsi"/>
          <w:b/>
          <w:bCs/>
        </w:rPr>
        <w:t>Genesis</w:t>
      </w:r>
      <w:proofErr w:type="spellEnd"/>
      <w:r w:rsidR="004E6FCB" w:rsidRPr="001B6D3C">
        <w:rPr>
          <w:rFonts w:eastAsia="Times New Roman" w:cstheme="minorHAnsi"/>
          <w:b/>
          <w:bCs/>
        </w:rPr>
        <w:t xml:space="preserve"> Contract </w:t>
      </w:r>
    </w:p>
    <w:p w14:paraId="4669094F" w14:textId="1095A659" w:rsidR="005B6DCB" w:rsidRPr="005B6DCB" w:rsidRDefault="005B6DCB" w:rsidP="005B6DCB">
      <w:pPr>
        <w:pStyle w:val="ListParagraph"/>
        <w:ind w:left="360"/>
        <w:rPr>
          <w:rFonts w:eastAsia="Times New Roman" w:cstheme="minorHAnsi"/>
        </w:rPr>
      </w:pPr>
      <w:r w:rsidRPr="005B6DCB">
        <w:rPr>
          <w:rFonts w:eastAsia="Times New Roman" w:cstheme="minorHAnsi"/>
        </w:rPr>
        <w:t>This is still an issue at SOCF.</w:t>
      </w:r>
    </w:p>
    <w:p w14:paraId="67BE6039" w14:textId="48722ADC" w:rsidR="004E6FCB" w:rsidRPr="00EC06FB" w:rsidRDefault="001B6D3C" w:rsidP="005747B8">
      <w:pPr>
        <w:ind w:left="720"/>
        <w:rPr>
          <w:rFonts w:eastAsia="Times New Roman" w:cstheme="minorHAnsi"/>
          <w:sz w:val="16"/>
          <w:szCs w:val="16"/>
        </w:rPr>
      </w:pPr>
      <w:r>
        <w:rPr>
          <w:rFonts w:eastAsia="Times New Roman" w:cstheme="minorHAnsi"/>
          <w:sz w:val="16"/>
          <w:szCs w:val="16"/>
        </w:rPr>
        <w:t>SOCF</w:t>
      </w:r>
      <w:r w:rsidR="004E6FCB" w:rsidRPr="00EC06FB">
        <w:rPr>
          <w:rFonts w:eastAsia="Times New Roman" w:cstheme="minorHAnsi"/>
          <w:sz w:val="16"/>
          <w:szCs w:val="16"/>
        </w:rPr>
        <w:t xml:space="preserve"> - status? </w:t>
      </w:r>
      <w:r w:rsidR="005747B8" w:rsidRPr="00EC06FB">
        <w:rPr>
          <w:rFonts w:eastAsia="Times New Roman" w:cstheme="minorHAnsi"/>
          <w:sz w:val="16"/>
          <w:szCs w:val="16"/>
        </w:rPr>
        <w:t xml:space="preserve">Still short. </w:t>
      </w:r>
      <w:r w:rsidRPr="00EC06FB">
        <w:rPr>
          <w:rFonts w:eastAsia="Times New Roman" w:cstheme="minorHAnsi"/>
          <w:sz w:val="16"/>
          <w:szCs w:val="16"/>
        </w:rPr>
        <w:t>Mandation</w:t>
      </w:r>
      <w:r w:rsidR="005747B8" w:rsidRPr="00EC06FB">
        <w:rPr>
          <w:rFonts w:eastAsia="Times New Roman" w:cstheme="minorHAnsi"/>
          <w:sz w:val="16"/>
          <w:szCs w:val="16"/>
        </w:rPr>
        <w:t xml:space="preserve"> twice weekly. </w:t>
      </w:r>
      <w:r w:rsidR="004E6FCB" w:rsidRPr="00EC06FB">
        <w:rPr>
          <w:rFonts w:eastAsia="Times New Roman" w:cstheme="minorHAnsi"/>
          <w:sz w:val="16"/>
          <w:szCs w:val="16"/>
        </w:rPr>
        <w:t xml:space="preserve">We </w:t>
      </w:r>
      <w:r w:rsidR="005B6DCB" w:rsidRPr="00EC06FB">
        <w:rPr>
          <w:rFonts w:eastAsia="Times New Roman" w:cstheme="minorHAnsi"/>
          <w:sz w:val="16"/>
          <w:szCs w:val="16"/>
        </w:rPr>
        <w:t>can’t</w:t>
      </w:r>
      <w:r w:rsidR="004E6FCB" w:rsidRPr="00EC06FB">
        <w:rPr>
          <w:rFonts w:eastAsia="Times New Roman" w:cstheme="minorHAnsi"/>
          <w:sz w:val="16"/>
          <w:szCs w:val="16"/>
        </w:rPr>
        <w:t xml:space="preserve"> get the contractors.  We want them, we’re short</w:t>
      </w:r>
      <w:r w:rsidR="005E3647" w:rsidRPr="00EC06FB">
        <w:rPr>
          <w:rFonts w:eastAsia="Times New Roman" w:cstheme="minorHAnsi"/>
          <w:sz w:val="16"/>
          <w:szCs w:val="16"/>
        </w:rPr>
        <w:t>,</w:t>
      </w:r>
      <w:r w:rsidR="004E6FCB" w:rsidRPr="00EC06FB">
        <w:rPr>
          <w:rFonts w:eastAsia="Times New Roman" w:cstheme="minorHAnsi"/>
          <w:sz w:val="16"/>
          <w:szCs w:val="16"/>
        </w:rPr>
        <w:t xml:space="preserve"> other institutions getting Tier 3 pay. Local management cannot change it.</w:t>
      </w:r>
    </w:p>
    <w:p w14:paraId="6721BE9F" w14:textId="77777777" w:rsidR="004E6FCB" w:rsidRDefault="004E6FCB" w:rsidP="005747B8">
      <w:pPr>
        <w:ind w:firstLine="720"/>
        <w:rPr>
          <w:rFonts w:eastAsia="Times New Roman" w:cstheme="minorHAnsi"/>
          <w:sz w:val="16"/>
          <w:szCs w:val="16"/>
        </w:rPr>
      </w:pPr>
      <w:r w:rsidRPr="00EC06FB">
        <w:rPr>
          <w:rFonts w:eastAsia="Times New Roman" w:cstheme="minorHAnsi"/>
          <w:sz w:val="16"/>
          <w:szCs w:val="16"/>
        </w:rPr>
        <w:t>KR: they need to know the wage before they come. I’ll call them tomorrow.</w:t>
      </w:r>
    </w:p>
    <w:p w14:paraId="690B87AC" w14:textId="190C357F" w:rsidR="000F5391" w:rsidRPr="009C73C1" w:rsidRDefault="000F5391" w:rsidP="000F5391">
      <w:pPr>
        <w:rPr>
          <w:rFonts w:eastAsia="Times New Roman" w:cstheme="minorHAnsi"/>
        </w:rPr>
      </w:pPr>
      <w:r w:rsidRPr="009C73C1">
        <w:rPr>
          <w:rFonts w:eastAsia="Times New Roman" w:cstheme="minorHAnsi"/>
        </w:rPr>
        <w:t xml:space="preserve">David: </w:t>
      </w:r>
      <w:r w:rsidR="009C73C1">
        <w:rPr>
          <w:rFonts w:eastAsia="Times New Roman" w:cstheme="minorHAnsi"/>
        </w:rPr>
        <w:t>Kevin has not shared it, but we’re looking at the R&amp;R</w:t>
      </w:r>
      <w:r w:rsidR="00A01C8A">
        <w:rPr>
          <w:rFonts w:eastAsia="Times New Roman" w:cstheme="minorHAnsi"/>
        </w:rPr>
        <w:t>.</w:t>
      </w:r>
    </w:p>
    <w:p w14:paraId="149ACB5B" w14:textId="77777777" w:rsidR="004E6FCB" w:rsidRPr="00C36A74" w:rsidRDefault="004E6FCB" w:rsidP="004E6FCB">
      <w:pPr>
        <w:rPr>
          <w:rFonts w:eastAsia="Times New Roman" w:cstheme="minorHAnsi"/>
        </w:rPr>
      </w:pPr>
    </w:p>
    <w:p w14:paraId="117823A0" w14:textId="63AA3700" w:rsidR="004E6FCB" w:rsidRPr="001B6D3C" w:rsidRDefault="004E6FCB" w:rsidP="00EC72FD">
      <w:pPr>
        <w:pStyle w:val="ListParagraph"/>
        <w:numPr>
          <w:ilvl w:val="0"/>
          <w:numId w:val="6"/>
        </w:numPr>
        <w:ind w:left="360"/>
        <w:rPr>
          <w:rFonts w:eastAsia="Times New Roman" w:cstheme="minorHAnsi"/>
          <w:b/>
          <w:bCs/>
        </w:rPr>
      </w:pPr>
      <w:r w:rsidRPr="001B6D3C">
        <w:rPr>
          <w:rFonts w:eastAsia="Times New Roman" w:cstheme="minorHAnsi"/>
          <w:b/>
          <w:bCs/>
        </w:rPr>
        <w:t>Staff assaults</w:t>
      </w:r>
    </w:p>
    <w:p w14:paraId="220F8063" w14:textId="6060445D" w:rsidR="00C3760C" w:rsidRPr="00BA0082" w:rsidRDefault="00C3760C" w:rsidP="00BA0082">
      <w:pPr>
        <w:rPr>
          <w:rFonts w:eastAsia="Times New Roman" w:cstheme="minorHAnsi"/>
        </w:rPr>
      </w:pPr>
      <w:r w:rsidRPr="00BA0082">
        <w:rPr>
          <w:rFonts w:eastAsia="Times New Roman" w:cstheme="minorHAnsi"/>
        </w:rPr>
        <w:t xml:space="preserve">What is the general update? Success/failure and lessons? Some </w:t>
      </w:r>
      <w:r w:rsidR="00BA0082" w:rsidRPr="00BA0082">
        <w:rPr>
          <w:rFonts w:eastAsia="Times New Roman" w:cstheme="minorHAnsi"/>
        </w:rPr>
        <w:t>specific</w:t>
      </w:r>
      <w:r w:rsidRPr="00BA0082">
        <w:rPr>
          <w:rFonts w:eastAsia="Times New Roman" w:cstheme="minorHAnsi"/>
        </w:rPr>
        <w:t xml:space="preserve"> places where decreased rates and increased.</w:t>
      </w:r>
    </w:p>
    <w:p w14:paraId="65566158" w14:textId="38A8D637" w:rsidR="00C3760C" w:rsidRDefault="00BA0082" w:rsidP="00BA0082">
      <w:pPr>
        <w:pStyle w:val="ListParagraph"/>
        <w:numPr>
          <w:ilvl w:val="0"/>
          <w:numId w:val="12"/>
        </w:numPr>
        <w:rPr>
          <w:rFonts w:eastAsia="Times New Roman" w:cstheme="minorHAnsi"/>
          <w:i/>
          <w:iCs/>
          <w:sz w:val="20"/>
          <w:szCs w:val="20"/>
        </w:rPr>
      </w:pPr>
      <w:r w:rsidRPr="00BA0082">
        <w:rPr>
          <w:rFonts w:eastAsia="Times New Roman" w:cstheme="minorHAnsi"/>
          <w:i/>
          <w:iCs/>
          <w:sz w:val="20"/>
          <w:szCs w:val="20"/>
        </w:rPr>
        <w:t>Delegates to</w:t>
      </w:r>
      <w:r w:rsidR="00C3760C" w:rsidRPr="00BA0082">
        <w:rPr>
          <w:rFonts w:eastAsia="Times New Roman" w:cstheme="minorHAnsi"/>
          <w:i/>
          <w:iCs/>
          <w:sz w:val="20"/>
          <w:szCs w:val="20"/>
        </w:rPr>
        <w:t xml:space="preserve"> take concerns to each institution FPC when needed.</w:t>
      </w:r>
    </w:p>
    <w:p w14:paraId="79AC3A0B" w14:textId="7EF96E6B" w:rsidR="000A4D9A" w:rsidRPr="00BA0082" w:rsidRDefault="000A4D9A" w:rsidP="00BA0082">
      <w:pPr>
        <w:pStyle w:val="ListParagraph"/>
        <w:numPr>
          <w:ilvl w:val="0"/>
          <w:numId w:val="12"/>
        </w:numPr>
        <w:rPr>
          <w:rFonts w:eastAsia="Times New Roman" w:cstheme="minorHAnsi"/>
          <w:i/>
          <w:iCs/>
          <w:sz w:val="20"/>
          <w:szCs w:val="20"/>
        </w:rPr>
      </w:pPr>
      <w:r>
        <w:rPr>
          <w:rFonts w:eastAsia="Times New Roman" w:cstheme="minorHAnsi"/>
          <w:i/>
          <w:iCs/>
          <w:sz w:val="20"/>
          <w:szCs w:val="20"/>
        </w:rPr>
        <w:t>Sweitzer to take them to ask best practices for where they’ve significantly decreased.</w:t>
      </w:r>
      <w:r w:rsidR="005576F7">
        <w:rPr>
          <w:rFonts w:eastAsia="Times New Roman" w:cstheme="minorHAnsi"/>
          <w:i/>
          <w:iCs/>
          <w:sz w:val="20"/>
          <w:szCs w:val="20"/>
        </w:rPr>
        <w:t xml:space="preserve"> Geoff to send.</w:t>
      </w:r>
    </w:p>
    <w:p w14:paraId="5FC62BEA" w14:textId="77777777" w:rsidR="004E6FCB" w:rsidRDefault="004E6FCB" w:rsidP="004E6FCB">
      <w:pPr>
        <w:rPr>
          <w:rFonts w:eastAsia="Times New Roman" w:cstheme="minorHAnsi"/>
        </w:rPr>
      </w:pPr>
    </w:p>
    <w:p w14:paraId="53E46690" w14:textId="69D437B0" w:rsidR="006D7728" w:rsidRDefault="005576F7" w:rsidP="004E6FCB">
      <w:pPr>
        <w:rPr>
          <w:rFonts w:eastAsia="Times New Roman" w:cstheme="minorHAnsi"/>
        </w:rPr>
      </w:pPr>
      <w:r>
        <w:rPr>
          <w:rFonts w:eastAsia="Times New Roman" w:cstheme="minorHAnsi"/>
        </w:rPr>
        <w:t xml:space="preserve">Ragland: </w:t>
      </w:r>
    </w:p>
    <w:p w14:paraId="2A2BDA1C" w14:textId="77777777" w:rsidR="006D7728" w:rsidRPr="00C36A74" w:rsidRDefault="006D7728" w:rsidP="004E6FCB">
      <w:pPr>
        <w:rPr>
          <w:rFonts w:eastAsia="Times New Roman" w:cstheme="minorHAnsi"/>
        </w:rPr>
      </w:pPr>
    </w:p>
    <w:p w14:paraId="436B692E" w14:textId="3865E6BB" w:rsidR="004E6FCB" w:rsidRPr="005E3647" w:rsidRDefault="004E6FCB" w:rsidP="00EC72FD">
      <w:pPr>
        <w:pStyle w:val="ListParagraph"/>
        <w:numPr>
          <w:ilvl w:val="0"/>
          <w:numId w:val="6"/>
        </w:numPr>
        <w:ind w:left="360"/>
        <w:rPr>
          <w:rFonts w:eastAsia="Times New Roman" w:cstheme="minorHAnsi"/>
          <w:b/>
          <w:bCs/>
        </w:rPr>
      </w:pPr>
      <w:r w:rsidRPr="005E3647">
        <w:rPr>
          <w:rFonts w:eastAsia="Times New Roman" w:cstheme="minorHAnsi"/>
          <w:b/>
          <w:bCs/>
        </w:rPr>
        <w:t xml:space="preserve">Case Managers Plan </w:t>
      </w:r>
    </w:p>
    <w:p w14:paraId="3615D891" w14:textId="77777777" w:rsidR="004C0E57" w:rsidRDefault="004C0E57" w:rsidP="004C0E57">
      <w:pPr>
        <w:rPr>
          <w:rFonts w:eastAsia="Times New Roman" w:cstheme="minorHAnsi"/>
        </w:rPr>
      </w:pPr>
    </w:p>
    <w:p w14:paraId="1E6A9ED8" w14:textId="77777777" w:rsidR="007064BF" w:rsidRDefault="007064BF" w:rsidP="007064BF">
      <w:pPr>
        <w:pStyle w:val="ListParagraph"/>
        <w:numPr>
          <w:ilvl w:val="0"/>
          <w:numId w:val="9"/>
        </w:numPr>
        <w:rPr>
          <w:rFonts w:eastAsia="Times New Roman" w:cstheme="minorHAnsi"/>
        </w:rPr>
      </w:pPr>
      <w:r w:rsidRPr="007064BF">
        <w:rPr>
          <w:rFonts w:eastAsia="Times New Roman" w:cstheme="minorHAnsi"/>
        </w:rPr>
        <w:t xml:space="preserve">Our Plan - Since July 10, 30 policies have been signed off/approved by the Director. Is the policy concerning Incarcerated Persons clothing issue more of a priority to the director than the work-life balance of Case Managers? </w:t>
      </w:r>
    </w:p>
    <w:p w14:paraId="2E106A70" w14:textId="77777777" w:rsidR="003C7108" w:rsidRDefault="003C7108" w:rsidP="003C7108">
      <w:pPr>
        <w:pStyle w:val="ListParagraph"/>
        <w:rPr>
          <w:rFonts w:eastAsia="Times New Roman" w:cstheme="minorHAnsi"/>
        </w:rPr>
      </w:pPr>
    </w:p>
    <w:p w14:paraId="0FB5B3D8" w14:textId="5F1F175B" w:rsidR="003C7108" w:rsidRDefault="003C7108" w:rsidP="003C7108">
      <w:pPr>
        <w:rPr>
          <w:rFonts w:eastAsia="Times New Roman" w:cstheme="minorHAnsi"/>
        </w:rPr>
      </w:pPr>
      <w:r>
        <w:rPr>
          <w:rFonts w:eastAsia="Times New Roman" w:cstheme="minorHAnsi"/>
        </w:rPr>
        <w:t>Variance came out of the OMA Policy.</w:t>
      </w:r>
    </w:p>
    <w:p w14:paraId="463FB485" w14:textId="77777777" w:rsidR="00EA5F3B" w:rsidRPr="00EA5F3B" w:rsidRDefault="00EA5F3B" w:rsidP="00EA5F3B">
      <w:pPr>
        <w:rPr>
          <w:rFonts w:eastAsia="Times New Roman" w:cstheme="minorHAnsi"/>
        </w:rPr>
      </w:pPr>
      <w:r w:rsidRPr="00EA5F3B">
        <w:rPr>
          <w:rFonts w:eastAsia="Times New Roman" w:cstheme="minorHAnsi"/>
        </w:rPr>
        <w:t>a.</w:t>
      </w:r>
      <w:r w:rsidRPr="00EA5F3B">
        <w:rPr>
          <w:rFonts w:eastAsia="Times New Roman" w:cstheme="minorHAnsi"/>
        </w:rPr>
        <w:tab/>
        <w:t xml:space="preserve">Variance on hours. Need thorough explainer. </w:t>
      </w:r>
    </w:p>
    <w:p w14:paraId="14FD2C9C" w14:textId="77777777" w:rsidR="00EA5F3B" w:rsidRPr="00EA5F3B" w:rsidRDefault="00EA5F3B" w:rsidP="00EA5F3B">
      <w:pPr>
        <w:rPr>
          <w:rFonts w:eastAsia="Times New Roman" w:cstheme="minorHAnsi"/>
        </w:rPr>
      </w:pPr>
    </w:p>
    <w:p w14:paraId="247DCEE9" w14:textId="4FA50B6D" w:rsidR="00EA5F3B" w:rsidRPr="003C7108" w:rsidRDefault="00EA5F3B" w:rsidP="00EA5F3B">
      <w:pPr>
        <w:rPr>
          <w:rFonts w:eastAsia="Times New Roman" w:cstheme="minorHAnsi"/>
        </w:rPr>
      </w:pPr>
      <w:r w:rsidRPr="00EA5F3B">
        <w:rPr>
          <w:rFonts w:eastAsia="Times New Roman" w:cstheme="minorHAnsi"/>
        </w:rPr>
        <w:lastRenderedPageBreak/>
        <w:t xml:space="preserve">MCI warden wants July schedule done by Thursday. Violation of contract. Getting this done, what about Our </w:t>
      </w:r>
      <w:proofErr w:type="spellStart"/>
      <w:r w:rsidRPr="00EA5F3B">
        <w:rPr>
          <w:rFonts w:eastAsia="Times New Roman" w:cstheme="minorHAnsi"/>
        </w:rPr>
        <w:t>pLan</w:t>
      </w:r>
      <w:proofErr w:type="spellEnd"/>
      <w:r w:rsidRPr="00EA5F3B">
        <w:rPr>
          <w:rFonts w:eastAsia="Times New Roman" w:cstheme="minorHAnsi"/>
        </w:rPr>
        <w:t>?</w:t>
      </w:r>
    </w:p>
    <w:p w14:paraId="2AC2DC5E" w14:textId="77777777" w:rsidR="007064BF" w:rsidRDefault="007064BF" w:rsidP="007064BF">
      <w:pPr>
        <w:pStyle w:val="ListParagraph"/>
        <w:rPr>
          <w:rFonts w:eastAsia="Times New Roman" w:cstheme="minorHAnsi"/>
        </w:rPr>
      </w:pPr>
    </w:p>
    <w:p w14:paraId="2E6A2622" w14:textId="7B1BE35E" w:rsidR="00EC49DC" w:rsidRDefault="00EC49DC" w:rsidP="007064BF">
      <w:pPr>
        <w:pStyle w:val="ListParagraph"/>
        <w:rPr>
          <w:rFonts w:eastAsia="Times New Roman" w:cstheme="minorHAnsi"/>
        </w:rPr>
      </w:pPr>
      <w:r>
        <w:rPr>
          <w:rFonts w:eastAsia="Times New Roman" w:cstheme="minorHAnsi"/>
        </w:rPr>
        <w:t>Lyneal – they can still come in at 7, doesn’t change.</w:t>
      </w:r>
    </w:p>
    <w:p w14:paraId="1469D630" w14:textId="223AE127" w:rsidR="00EC49DC" w:rsidRDefault="00EC49DC" w:rsidP="007064BF">
      <w:pPr>
        <w:pStyle w:val="ListParagraph"/>
        <w:rPr>
          <w:rFonts w:eastAsia="Times New Roman" w:cstheme="minorHAnsi"/>
        </w:rPr>
      </w:pPr>
      <w:r>
        <w:rPr>
          <w:rFonts w:eastAsia="Times New Roman" w:cstheme="minorHAnsi"/>
        </w:rPr>
        <w:t xml:space="preserve">Late Night will specially end </w:t>
      </w:r>
      <w:proofErr w:type="gramStart"/>
      <w:r>
        <w:rPr>
          <w:rFonts w:eastAsia="Times New Roman" w:cstheme="minorHAnsi"/>
        </w:rPr>
        <w:t>at6pm</w:t>
      </w:r>
      <w:proofErr w:type="gramEnd"/>
    </w:p>
    <w:p w14:paraId="6DE379AC" w14:textId="2972A552" w:rsidR="00EC49DC" w:rsidRDefault="00EC49DC" w:rsidP="007064BF">
      <w:pPr>
        <w:pStyle w:val="ListParagraph"/>
        <w:rPr>
          <w:rFonts w:eastAsia="Times New Roman" w:cstheme="minorHAnsi"/>
        </w:rPr>
      </w:pPr>
      <w:proofErr w:type="spellStart"/>
      <w:r>
        <w:rPr>
          <w:rFonts w:eastAsia="Times New Roman" w:cstheme="minorHAnsi"/>
        </w:rPr>
        <w:t>Roation</w:t>
      </w:r>
      <w:proofErr w:type="spellEnd"/>
      <w:r>
        <w:rPr>
          <w:rFonts w:eastAsia="Times New Roman" w:cstheme="minorHAnsi"/>
        </w:rPr>
        <w:t xml:space="preserve"> late </w:t>
      </w:r>
      <w:proofErr w:type="spellStart"/>
      <w:r>
        <w:rPr>
          <w:rFonts w:eastAsia="Times New Roman" w:cstheme="minorHAnsi"/>
        </w:rPr>
        <w:t>nghts</w:t>
      </w:r>
      <w:proofErr w:type="spellEnd"/>
      <w:r>
        <w:rPr>
          <w:rFonts w:eastAsia="Times New Roman" w:cstheme="minorHAnsi"/>
        </w:rPr>
        <w:t xml:space="preserve"> – policy ha </w:t>
      </w:r>
      <w:proofErr w:type="spellStart"/>
      <w:r>
        <w:rPr>
          <w:rFonts w:eastAsia="Times New Roman" w:cstheme="minorHAnsi"/>
        </w:rPr>
        <w:t>snever</w:t>
      </w:r>
      <w:proofErr w:type="spellEnd"/>
      <w:r>
        <w:rPr>
          <w:rFonts w:eastAsia="Times New Roman" w:cstheme="minorHAnsi"/>
        </w:rPr>
        <w:t xml:space="preserve"> stated it is </w:t>
      </w:r>
      <w:r w:rsidR="00C5047A">
        <w:rPr>
          <w:rFonts w:eastAsia="Times New Roman" w:cstheme="minorHAnsi"/>
        </w:rPr>
        <w:t>institution</w:t>
      </w:r>
      <w:r>
        <w:rPr>
          <w:rFonts w:eastAsia="Times New Roman" w:cstheme="minorHAnsi"/>
        </w:rPr>
        <w:t xml:space="preserve"> its unit staff. If they’ve deviated </w:t>
      </w:r>
      <w:r w:rsidR="002F49CF">
        <w:rPr>
          <w:rFonts w:eastAsia="Times New Roman" w:cstheme="minorHAnsi"/>
        </w:rPr>
        <w:t xml:space="preserve">from the </w:t>
      </w:r>
      <w:proofErr w:type="gramStart"/>
      <w:r w:rsidR="002F49CF">
        <w:rPr>
          <w:rFonts w:eastAsia="Times New Roman" w:cstheme="minorHAnsi"/>
        </w:rPr>
        <w:t>policy</w:t>
      </w:r>
      <w:proofErr w:type="gramEnd"/>
      <w:r w:rsidR="002F49CF">
        <w:rPr>
          <w:rFonts w:eastAsia="Times New Roman" w:cstheme="minorHAnsi"/>
        </w:rPr>
        <w:t xml:space="preserve"> I don’t know what to say about that. </w:t>
      </w:r>
    </w:p>
    <w:p w14:paraId="795EB32B" w14:textId="53DF2911" w:rsidR="006775B2" w:rsidRDefault="006775B2" w:rsidP="007064BF">
      <w:pPr>
        <w:pStyle w:val="ListParagraph"/>
        <w:rPr>
          <w:rFonts w:eastAsia="Times New Roman" w:cstheme="minorHAnsi"/>
        </w:rPr>
      </w:pPr>
      <w:r>
        <w:rPr>
          <w:rFonts w:eastAsia="Times New Roman" w:cstheme="minorHAnsi"/>
        </w:rPr>
        <w:t xml:space="preserve">4 hours is the Case Mangers </w:t>
      </w:r>
      <w:proofErr w:type="gramStart"/>
      <w:r>
        <w:rPr>
          <w:rFonts w:eastAsia="Times New Roman" w:cstheme="minorHAnsi"/>
        </w:rPr>
        <w:t>choice</w:t>
      </w:r>
      <w:proofErr w:type="gramEnd"/>
    </w:p>
    <w:p w14:paraId="40309469" w14:textId="77777777" w:rsidR="00EC49DC" w:rsidRDefault="00EC49DC" w:rsidP="007064BF">
      <w:pPr>
        <w:pStyle w:val="ListParagraph"/>
        <w:rPr>
          <w:rFonts w:eastAsia="Times New Roman" w:cstheme="minorHAnsi"/>
        </w:rPr>
      </w:pPr>
    </w:p>
    <w:p w14:paraId="423B3D44" w14:textId="02524F8F" w:rsidR="004C0E57" w:rsidRDefault="00BA25B4" w:rsidP="00BA25B4">
      <w:pPr>
        <w:pStyle w:val="ListParagraph"/>
        <w:numPr>
          <w:ilvl w:val="0"/>
          <w:numId w:val="9"/>
        </w:numPr>
        <w:rPr>
          <w:rFonts w:eastAsia="Times New Roman" w:cstheme="minorHAnsi"/>
        </w:rPr>
      </w:pPr>
      <w:r w:rsidRPr="00BA25B4">
        <w:rPr>
          <w:rFonts w:eastAsia="Times New Roman" w:cstheme="minorHAnsi"/>
        </w:rPr>
        <w:t>S</w:t>
      </w:r>
      <w:r w:rsidR="004C0E57" w:rsidRPr="00BA25B4">
        <w:rPr>
          <w:rFonts w:eastAsia="Times New Roman" w:cstheme="minorHAnsi"/>
        </w:rPr>
        <w:t>taffing review</w:t>
      </w:r>
    </w:p>
    <w:p w14:paraId="1026EC56" w14:textId="77777777" w:rsidR="00BA0082" w:rsidRPr="00BA0082" w:rsidRDefault="00BA0082" w:rsidP="00BA0082">
      <w:pPr>
        <w:rPr>
          <w:rFonts w:eastAsia="Times New Roman" w:cstheme="minorHAnsi"/>
        </w:rPr>
      </w:pPr>
    </w:p>
    <w:p w14:paraId="40456839" w14:textId="77777777" w:rsidR="00BA0082" w:rsidRPr="00BA0082" w:rsidRDefault="00BA0082" w:rsidP="00BA0082">
      <w:pPr>
        <w:ind w:left="360"/>
        <w:rPr>
          <w:rFonts w:eastAsia="Times New Roman" w:cstheme="minorHAnsi"/>
        </w:rPr>
      </w:pPr>
      <w:r w:rsidRPr="00BA0082">
        <w:rPr>
          <w:rFonts w:eastAsia="Times New Roman" w:cstheme="minorHAnsi"/>
        </w:rPr>
        <w:t>“Staffing requirements should be determined on more than inmate population figures and should include review of staffing needs for health care, academic, vocational, library, recreation, and religious programs and services. Workload ratios should reflect such factors as goals, legal requirements, character and needs of the inmates supervised, and other duties required of staff. Workloads should be sufficiently low to provide access to staff and effective services.</w:t>
      </w:r>
    </w:p>
    <w:p w14:paraId="41BC2966" w14:textId="77777777" w:rsidR="00BA0082" w:rsidRPr="00BA0082" w:rsidRDefault="00BA0082" w:rsidP="00BA0082">
      <w:pPr>
        <w:ind w:left="360"/>
        <w:rPr>
          <w:rFonts w:eastAsia="Times New Roman" w:cstheme="minorHAnsi"/>
        </w:rPr>
      </w:pPr>
      <w:r w:rsidRPr="00BA0082">
        <w:rPr>
          <w:rFonts w:eastAsia="Times New Roman" w:cstheme="minorHAnsi"/>
        </w:rPr>
        <w:t>Protocols: Written policy and procedure. Staffing plan.</w:t>
      </w:r>
    </w:p>
    <w:p w14:paraId="6A8D0DF6" w14:textId="77777777" w:rsidR="00BA0082" w:rsidRPr="00BA0082" w:rsidRDefault="00BA0082" w:rsidP="00BA0082">
      <w:pPr>
        <w:ind w:left="360"/>
        <w:rPr>
          <w:rFonts w:eastAsia="Times New Roman" w:cstheme="minorHAnsi"/>
        </w:rPr>
      </w:pPr>
      <w:r w:rsidRPr="00BA0082">
        <w:rPr>
          <w:rFonts w:eastAsia="Times New Roman" w:cstheme="minorHAnsi"/>
        </w:rPr>
        <w:t>Process Indicators: Staff interviews. Documentation of periodic review.”</w:t>
      </w:r>
    </w:p>
    <w:p w14:paraId="405D8363" w14:textId="77777777" w:rsidR="00BA0082" w:rsidRPr="00BA0082" w:rsidRDefault="00BA0082" w:rsidP="00BA0082">
      <w:pPr>
        <w:ind w:left="360"/>
        <w:rPr>
          <w:rFonts w:eastAsia="Times New Roman" w:cstheme="minorHAnsi"/>
        </w:rPr>
      </w:pPr>
    </w:p>
    <w:p w14:paraId="7D1D2172" w14:textId="5F4FB0E4" w:rsidR="00BA0082" w:rsidRPr="00BA0082" w:rsidRDefault="00BA0082" w:rsidP="00BA0082">
      <w:pPr>
        <w:pStyle w:val="ListParagraph"/>
        <w:numPr>
          <w:ilvl w:val="0"/>
          <w:numId w:val="11"/>
        </w:numPr>
        <w:rPr>
          <w:rFonts w:eastAsia="Times New Roman" w:cstheme="minorHAnsi"/>
        </w:rPr>
      </w:pPr>
      <w:r w:rsidRPr="00BA0082">
        <w:rPr>
          <w:rFonts w:eastAsia="Times New Roman" w:cstheme="minorHAnsi"/>
        </w:rPr>
        <w:t xml:space="preserve">RB, April 11, GCI: I believe they have 10 case manager positions, 7 are filled. GCI’s case manager density is 7.2 and with the current population, GCI should have 6.5 case managers. Based on this </w:t>
      </w:r>
      <w:r w:rsidR="005B6DCB" w:rsidRPr="00BA0082">
        <w:rPr>
          <w:rFonts w:eastAsia="Times New Roman" w:cstheme="minorHAnsi"/>
        </w:rPr>
        <w:t>analysis, the</w:t>
      </w:r>
      <w:r w:rsidRPr="00BA0082">
        <w:rPr>
          <w:rFonts w:eastAsia="Times New Roman" w:cstheme="minorHAnsi"/>
        </w:rPr>
        <w:t xml:space="preserve"> current vacancy will not be filled at this time. </w:t>
      </w:r>
    </w:p>
    <w:p w14:paraId="619919CF" w14:textId="77777777" w:rsidR="00BA0082" w:rsidRPr="00BA0082" w:rsidRDefault="00BA0082" w:rsidP="00BA0082">
      <w:pPr>
        <w:ind w:left="360"/>
        <w:rPr>
          <w:rFonts w:eastAsia="Times New Roman" w:cstheme="minorHAnsi"/>
        </w:rPr>
      </w:pPr>
    </w:p>
    <w:p w14:paraId="497FFCBB" w14:textId="2C6BED38" w:rsidR="00BA0082" w:rsidRDefault="00BA0082" w:rsidP="00BA0082">
      <w:pPr>
        <w:pStyle w:val="ListParagraph"/>
        <w:numPr>
          <w:ilvl w:val="0"/>
          <w:numId w:val="11"/>
        </w:numPr>
        <w:rPr>
          <w:rFonts w:eastAsia="Times New Roman" w:cstheme="minorHAnsi"/>
        </w:rPr>
      </w:pPr>
      <w:r w:rsidRPr="00BA0082">
        <w:rPr>
          <w:rFonts w:eastAsia="Times New Roman" w:cstheme="minorHAnsi"/>
        </w:rPr>
        <w:t xml:space="preserve">RB, June 5, NERC: NERC has 4 filled case manager positions. NERC’s case manager density is 2.7 and with the current population, there should be 1.9 case managers. Based on this </w:t>
      </w:r>
      <w:r w:rsidR="005B6DCB" w:rsidRPr="00BA0082">
        <w:rPr>
          <w:rFonts w:eastAsia="Times New Roman" w:cstheme="minorHAnsi"/>
        </w:rPr>
        <w:t>analysis, the</w:t>
      </w:r>
      <w:r w:rsidRPr="00BA0082">
        <w:rPr>
          <w:rFonts w:eastAsia="Times New Roman" w:cstheme="minorHAnsi"/>
        </w:rPr>
        <w:t xml:space="preserve"> position will not be filled at this time. </w:t>
      </w:r>
    </w:p>
    <w:p w14:paraId="61FFC68D" w14:textId="77777777" w:rsidR="00797A52" w:rsidRPr="00797A52" w:rsidRDefault="00797A52" w:rsidP="00797A52">
      <w:pPr>
        <w:pStyle w:val="ListParagraph"/>
        <w:rPr>
          <w:rFonts w:eastAsia="Times New Roman" w:cstheme="minorHAnsi"/>
        </w:rPr>
      </w:pPr>
    </w:p>
    <w:p w14:paraId="57A14C7A" w14:textId="79A79ACA" w:rsidR="00797A52" w:rsidRPr="00BA0082" w:rsidRDefault="00797A52" w:rsidP="00BA0082">
      <w:pPr>
        <w:pStyle w:val="ListParagraph"/>
        <w:numPr>
          <w:ilvl w:val="0"/>
          <w:numId w:val="11"/>
        </w:numPr>
        <w:rPr>
          <w:rFonts w:eastAsia="Times New Roman" w:cstheme="minorHAnsi"/>
        </w:rPr>
      </w:pPr>
      <w:r>
        <w:rPr>
          <w:rFonts w:eastAsia="Times New Roman" w:cstheme="minorHAnsi"/>
        </w:rPr>
        <w:t>Now PCI</w:t>
      </w:r>
    </w:p>
    <w:p w14:paraId="4E0F664D" w14:textId="77777777" w:rsidR="00BA0082" w:rsidRPr="00BA0082" w:rsidRDefault="00BA0082" w:rsidP="00BA0082">
      <w:pPr>
        <w:ind w:left="360"/>
        <w:rPr>
          <w:rFonts w:eastAsia="Times New Roman" w:cstheme="minorHAnsi"/>
        </w:rPr>
      </w:pPr>
    </w:p>
    <w:p w14:paraId="2F72AF3C" w14:textId="46F990FA" w:rsidR="00BA0082" w:rsidRDefault="00BA0082" w:rsidP="00BA0082">
      <w:pPr>
        <w:ind w:left="360"/>
        <w:rPr>
          <w:rFonts w:eastAsia="Times New Roman" w:cstheme="minorHAnsi"/>
        </w:rPr>
      </w:pPr>
      <w:r w:rsidRPr="00BA0082">
        <w:rPr>
          <w:rFonts w:eastAsia="Times New Roman" w:cstheme="minorHAnsi"/>
        </w:rPr>
        <w:t xml:space="preserve">Question: NERC and GCI rationale is based on numbers, but policy says it should be based on more than that. Grafton has multiple partnerships and more work than your numbers </w:t>
      </w:r>
      <w:r w:rsidR="005B6DCB" w:rsidRPr="00BA0082">
        <w:rPr>
          <w:rFonts w:eastAsia="Times New Roman" w:cstheme="minorHAnsi"/>
        </w:rPr>
        <w:t>suggest,</w:t>
      </w:r>
      <w:r w:rsidRPr="00BA0082">
        <w:rPr>
          <w:rFonts w:eastAsia="Times New Roman" w:cstheme="minorHAnsi"/>
        </w:rPr>
        <w:t xml:space="preserve"> and NERC would now have two unit managers, two case managers and four sergeants.  How are the programs going to get completed with only two people to do them, especially when most require two facilitators?</w:t>
      </w:r>
    </w:p>
    <w:p w14:paraId="7E29DD3F" w14:textId="77777777" w:rsidR="00304FC3" w:rsidRDefault="00304FC3" w:rsidP="00BA0082">
      <w:pPr>
        <w:ind w:left="360"/>
        <w:rPr>
          <w:rFonts w:eastAsia="Times New Roman" w:cstheme="minorHAnsi"/>
        </w:rPr>
      </w:pPr>
    </w:p>
    <w:p w14:paraId="21AB1BAA" w14:textId="77777777" w:rsidR="00304FC3" w:rsidRDefault="00304FC3" w:rsidP="00BA0082">
      <w:pPr>
        <w:ind w:left="360"/>
        <w:rPr>
          <w:rFonts w:eastAsia="Times New Roman" w:cstheme="minorHAnsi"/>
        </w:rPr>
      </w:pPr>
    </w:p>
    <w:p w14:paraId="52682CF4" w14:textId="245202C6" w:rsidR="00304FC3" w:rsidRPr="00BA0082" w:rsidRDefault="00304FC3" w:rsidP="00BA0082">
      <w:pPr>
        <w:ind w:left="360"/>
        <w:rPr>
          <w:rFonts w:eastAsia="Times New Roman" w:cstheme="minorHAnsi"/>
        </w:rPr>
      </w:pPr>
      <w:r>
        <w:rPr>
          <w:rFonts w:eastAsia="Times New Roman" w:cstheme="minorHAnsi"/>
        </w:rPr>
        <w:t xml:space="preserve">And majority </w:t>
      </w:r>
      <w:r w:rsidR="00C5047A">
        <w:rPr>
          <w:rFonts w:eastAsia="Times New Roman" w:cstheme="minorHAnsi"/>
        </w:rPr>
        <w:t>thereof</w:t>
      </w:r>
      <w:r>
        <w:rPr>
          <w:rFonts w:eastAsia="Times New Roman" w:cstheme="minorHAnsi"/>
        </w:rPr>
        <w:t>?</w:t>
      </w:r>
    </w:p>
    <w:p w14:paraId="0BA6E76D" w14:textId="77777777" w:rsidR="00304FC3" w:rsidRPr="0096475F" w:rsidRDefault="00304FC3" w:rsidP="0096475F">
      <w:pPr>
        <w:rPr>
          <w:rFonts w:eastAsia="Times New Roman" w:cstheme="minorHAnsi"/>
        </w:rPr>
      </w:pPr>
    </w:p>
    <w:p w14:paraId="7D799833" w14:textId="369B520F" w:rsidR="00304FC3" w:rsidRDefault="00304FC3" w:rsidP="00BA0082">
      <w:pPr>
        <w:pStyle w:val="ListParagraph"/>
        <w:rPr>
          <w:rFonts w:eastAsia="Times New Roman" w:cstheme="minorHAnsi"/>
        </w:rPr>
      </w:pPr>
      <w:r>
        <w:rPr>
          <w:rFonts w:eastAsia="Times New Roman" w:cstheme="minorHAnsi"/>
        </w:rPr>
        <w:t>1</w:t>
      </w:r>
      <w:r w:rsidR="0096475F">
        <w:rPr>
          <w:rFonts w:eastAsia="Times New Roman" w:cstheme="minorHAnsi"/>
        </w:rPr>
        <w:t>:</w:t>
      </w:r>
      <w:r>
        <w:rPr>
          <w:rFonts w:eastAsia="Times New Roman" w:cstheme="minorHAnsi"/>
        </w:rPr>
        <w:t xml:space="preserve">250. </w:t>
      </w:r>
    </w:p>
    <w:p w14:paraId="475E5994" w14:textId="73FF73C1" w:rsidR="00304FC3" w:rsidRDefault="00304FC3" w:rsidP="00BA0082">
      <w:pPr>
        <w:pStyle w:val="ListParagraph"/>
        <w:rPr>
          <w:rFonts w:eastAsia="Times New Roman" w:cstheme="minorHAnsi"/>
        </w:rPr>
      </w:pPr>
      <w:r>
        <w:rPr>
          <w:rFonts w:eastAsia="Times New Roman" w:cstheme="minorHAnsi"/>
        </w:rPr>
        <w:t>251-500 – 2</w:t>
      </w:r>
    </w:p>
    <w:p w14:paraId="16BD5AC1" w14:textId="7AEAA146" w:rsidR="00304FC3" w:rsidRDefault="00304FC3" w:rsidP="00BA0082">
      <w:pPr>
        <w:pStyle w:val="ListParagraph"/>
        <w:rPr>
          <w:rFonts w:eastAsia="Times New Roman" w:cstheme="minorHAnsi"/>
        </w:rPr>
      </w:pPr>
      <w:r>
        <w:rPr>
          <w:rFonts w:eastAsia="Times New Roman" w:cstheme="minorHAnsi"/>
        </w:rPr>
        <w:t>501-750 – 3</w:t>
      </w:r>
    </w:p>
    <w:p w14:paraId="4FDEE143" w14:textId="5AE78C1A" w:rsidR="00304FC3" w:rsidRDefault="00304FC3" w:rsidP="00BA0082">
      <w:pPr>
        <w:pStyle w:val="ListParagraph"/>
        <w:rPr>
          <w:rFonts w:eastAsia="Times New Roman" w:cstheme="minorHAnsi"/>
        </w:rPr>
      </w:pPr>
      <w:r>
        <w:rPr>
          <w:rFonts w:eastAsia="Times New Roman" w:cstheme="minorHAnsi"/>
        </w:rPr>
        <w:t xml:space="preserve">751-1000 </w:t>
      </w:r>
      <w:r w:rsidR="0096475F">
        <w:rPr>
          <w:rFonts w:eastAsia="Times New Roman" w:cstheme="minorHAnsi"/>
        </w:rPr>
        <w:t>–</w:t>
      </w:r>
      <w:r>
        <w:rPr>
          <w:rFonts w:eastAsia="Times New Roman" w:cstheme="minorHAnsi"/>
        </w:rPr>
        <w:t xml:space="preserve"> </w:t>
      </w:r>
      <w:r w:rsidR="0096475F">
        <w:rPr>
          <w:rFonts w:eastAsia="Times New Roman" w:cstheme="minorHAnsi"/>
        </w:rPr>
        <w:t>4</w:t>
      </w:r>
    </w:p>
    <w:p w14:paraId="7761339A" w14:textId="67AC602E" w:rsidR="0096475F" w:rsidRDefault="0096475F" w:rsidP="00BA0082">
      <w:pPr>
        <w:pStyle w:val="ListParagraph"/>
        <w:rPr>
          <w:rFonts w:eastAsia="Times New Roman" w:cstheme="minorHAnsi"/>
        </w:rPr>
      </w:pPr>
    </w:p>
    <w:p w14:paraId="65A50C9D" w14:textId="52F9AB1F" w:rsidR="0096475F" w:rsidRDefault="0096475F" w:rsidP="00BA0082">
      <w:pPr>
        <w:pStyle w:val="ListParagraph"/>
        <w:rPr>
          <w:rFonts w:eastAsia="Times New Roman" w:cstheme="minorHAnsi"/>
        </w:rPr>
      </w:pPr>
      <w:proofErr w:type="gramStart"/>
      <w:r>
        <w:rPr>
          <w:rFonts w:eastAsia="Times New Roman" w:cstheme="minorHAnsi"/>
        </w:rPr>
        <w:t>Its</w:t>
      </w:r>
      <w:proofErr w:type="gramEnd"/>
      <w:r>
        <w:rPr>
          <w:rFonts w:eastAsia="Times New Roman" w:cstheme="minorHAnsi"/>
        </w:rPr>
        <w:t xml:space="preserve"> predicated on the ratio. They do an </w:t>
      </w:r>
      <w:r w:rsidR="00C5047A">
        <w:rPr>
          <w:rFonts w:eastAsia="Times New Roman" w:cstheme="minorHAnsi"/>
        </w:rPr>
        <w:t>analysis</w:t>
      </w:r>
      <w:r w:rsidR="0074213F">
        <w:rPr>
          <w:rFonts w:eastAsia="Times New Roman" w:cstheme="minorHAnsi"/>
        </w:rPr>
        <w:t xml:space="preserve">. Its case by case. </w:t>
      </w:r>
    </w:p>
    <w:p w14:paraId="24C556F3" w14:textId="616E4510" w:rsidR="0074213F" w:rsidRDefault="0074213F" w:rsidP="00BA0082">
      <w:pPr>
        <w:pStyle w:val="ListParagraph"/>
        <w:rPr>
          <w:rFonts w:eastAsia="Times New Roman" w:cstheme="minorHAnsi"/>
        </w:rPr>
      </w:pPr>
      <w:r>
        <w:rPr>
          <w:rFonts w:eastAsia="Times New Roman" w:cstheme="minorHAnsi"/>
        </w:rPr>
        <w:t xml:space="preserve">Lyneal: if they think they </w:t>
      </w:r>
      <w:proofErr w:type="gramStart"/>
      <w:r>
        <w:rPr>
          <w:rFonts w:eastAsia="Times New Roman" w:cstheme="minorHAnsi"/>
        </w:rPr>
        <w:t>cant</w:t>
      </w:r>
      <w:proofErr w:type="gramEnd"/>
      <w:r>
        <w:rPr>
          <w:rFonts w:eastAsia="Times New Roman" w:cstheme="minorHAnsi"/>
        </w:rPr>
        <w:t xml:space="preserve"> meet the need the Uma and Warden go through regional and it’ll be approved or not. Some have some have not. </w:t>
      </w:r>
    </w:p>
    <w:p w14:paraId="1A129FDD" w14:textId="2A0546E6" w:rsidR="0074213F" w:rsidRDefault="0074213F" w:rsidP="00BA0082">
      <w:pPr>
        <w:pStyle w:val="ListParagraph"/>
        <w:rPr>
          <w:rFonts w:eastAsia="Times New Roman" w:cstheme="minorHAnsi"/>
        </w:rPr>
      </w:pPr>
      <w:r>
        <w:rPr>
          <w:rFonts w:eastAsia="Times New Roman" w:cstheme="minorHAnsi"/>
        </w:rPr>
        <w:t xml:space="preserve">UMA and Warden would ask for review/concerns. </w:t>
      </w:r>
      <w:r w:rsidR="00B2320B">
        <w:rPr>
          <w:rFonts w:eastAsia="Times New Roman" w:cstheme="minorHAnsi"/>
        </w:rPr>
        <w:t>The warden</w:t>
      </w:r>
      <w:r>
        <w:rPr>
          <w:rFonts w:eastAsia="Times New Roman" w:cstheme="minorHAnsi"/>
        </w:rPr>
        <w:t xml:space="preserve"> can request to fill. It goes through the vetting.</w:t>
      </w:r>
    </w:p>
    <w:p w14:paraId="196D0DAF" w14:textId="77777777" w:rsidR="00B2320B" w:rsidRDefault="00B2320B" w:rsidP="00BA0082">
      <w:pPr>
        <w:pStyle w:val="ListParagraph"/>
        <w:rPr>
          <w:rFonts w:eastAsia="Times New Roman" w:cstheme="minorHAnsi"/>
        </w:rPr>
      </w:pPr>
    </w:p>
    <w:p w14:paraId="6C344B69" w14:textId="4679F45C" w:rsidR="00B2320B" w:rsidRDefault="00B2320B" w:rsidP="00BA0082">
      <w:pPr>
        <w:pStyle w:val="ListParagraph"/>
        <w:rPr>
          <w:rFonts w:eastAsia="Times New Roman" w:cstheme="minorHAnsi"/>
        </w:rPr>
      </w:pPr>
      <w:r>
        <w:rPr>
          <w:rFonts w:eastAsia="Times New Roman" w:cstheme="minorHAnsi"/>
        </w:rPr>
        <w:t xml:space="preserve">NERC: 482 </w:t>
      </w:r>
      <w:proofErr w:type="gramStart"/>
      <w:r>
        <w:rPr>
          <w:rFonts w:eastAsia="Times New Roman" w:cstheme="minorHAnsi"/>
        </w:rPr>
        <w:t>count</w:t>
      </w:r>
      <w:proofErr w:type="gramEnd"/>
      <w:r>
        <w:rPr>
          <w:rFonts w:eastAsia="Times New Roman" w:cstheme="minorHAnsi"/>
        </w:rPr>
        <w:t xml:space="preserve"> currently would be two. But </w:t>
      </w:r>
    </w:p>
    <w:p w14:paraId="08B1C890" w14:textId="67B79819" w:rsidR="00C50B14" w:rsidRDefault="00C5047A" w:rsidP="00BA0082">
      <w:pPr>
        <w:pStyle w:val="ListParagraph"/>
        <w:rPr>
          <w:rFonts w:eastAsia="Times New Roman" w:cstheme="minorHAnsi"/>
        </w:rPr>
      </w:pPr>
      <w:r>
        <w:rPr>
          <w:rFonts w:eastAsia="Times New Roman" w:cstheme="minorHAnsi"/>
        </w:rPr>
        <w:t>They’re</w:t>
      </w:r>
      <w:r w:rsidR="00C50B14">
        <w:rPr>
          <w:rFonts w:eastAsia="Times New Roman" w:cstheme="minorHAnsi"/>
        </w:rPr>
        <w:t xml:space="preserve"> not </w:t>
      </w:r>
      <w:r>
        <w:rPr>
          <w:rFonts w:eastAsia="Times New Roman" w:cstheme="minorHAnsi"/>
        </w:rPr>
        <w:t>going</w:t>
      </w:r>
      <w:r w:rsidR="00C50B14">
        <w:rPr>
          <w:rFonts w:eastAsia="Times New Roman" w:cstheme="minorHAnsi"/>
        </w:rPr>
        <w:t xml:space="preserve"> to have much room for much else.</w:t>
      </w:r>
    </w:p>
    <w:p w14:paraId="676CED93" w14:textId="30AF9F93" w:rsidR="00C50B14" w:rsidRDefault="00C50B14" w:rsidP="00BA0082">
      <w:pPr>
        <w:pStyle w:val="ListParagraph"/>
        <w:rPr>
          <w:rFonts w:eastAsia="Times New Roman" w:cstheme="minorHAnsi"/>
        </w:rPr>
      </w:pPr>
      <w:r>
        <w:rPr>
          <w:rFonts w:eastAsia="Times New Roman" w:cstheme="minorHAnsi"/>
        </w:rPr>
        <w:t xml:space="preserve">Lyneal, yes but you run what you can according to the staffing you have. </w:t>
      </w:r>
    </w:p>
    <w:p w14:paraId="2768F075" w14:textId="7B87865E" w:rsidR="00C50B14" w:rsidRDefault="00F937DA" w:rsidP="00BA0082">
      <w:pPr>
        <w:pStyle w:val="ListParagraph"/>
        <w:rPr>
          <w:rFonts w:eastAsia="Times New Roman" w:cstheme="minorHAnsi"/>
        </w:rPr>
      </w:pPr>
      <w:r>
        <w:rPr>
          <w:rFonts w:eastAsia="Times New Roman" w:cstheme="minorHAnsi"/>
        </w:rPr>
        <w:t xml:space="preserve">I don’t expect you to run 6 </w:t>
      </w:r>
      <w:r w:rsidR="00C5047A">
        <w:rPr>
          <w:rFonts w:eastAsia="Times New Roman" w:cstheme="minorHAnsi"/>
        </w:rPr>
        <w:t>groups</w:t>
      </w:r>
      <w:r>
        <w:rPr>
          <w:rFonts w:eastAsia="Times New Roman" w:cstheme="minorHAnsi"/>
        </w:rPr>
        <w:t>.</w:t>
      </w:r>
    </w:p>
    <w:p w14:paraId="540BD0C7" w14:textId="74FF0D65" w:rsidR="00880182" w:rsidRDefault="00880182" w:rsidP="00BA0082">
      <w:pPr>
        <w:pStyle w:val="ListParagraph"/>
        <w:rPr>
          <w:rFonts w:eastAsia="Times New Roman" w:cstheme="minorHAnsi"/>
        </w:rPr>
      </w:pPr>
      <w:r>
        <w:rPr>
          <w:rFonts w:eastAsia="Times New Roman" w:cstheme="minorHAnsi"/>
        </w:rPr>
        <w:t>2 Unit Managers?</w:t>
      </w:r>
      <w:r w:rsidR="00C5047A">
        <w:rPr>
          <w:rFonts w:eastAsia="Times New Roman" w:cstheme="minorHAnsi"/>
        </w:rPr>
        <w:t xml:space="preserve"> Roberta question. </w:t>
      </w:r>
    </w:p>
    <w:p w14:paraId="05766646" w14:textId="77777777" w:rsidR="00C50B14" w:rsidRPr="00BA0082" w:rsidRDefault="00C50B14" w:rsidP="00BA0082">
      <w:pPr>
        <w:pStyle w:val="ListParagraph"/>
        <w:rPr>
          <w:rFonts w:eastAsia="Times New Roman" w:cstheme="minorHAnsi"/>
        </w:rPr>
      </w:pPr>
    </w:p>
    <w:p w14:paraId="355EC201" w14:textId="77777777" w:rsidR="00BA0082" w:rsidRDefault="00BA0082" w:rsidP="00BA0082">
      <w:pPr>
        <w:pStyle w:val="ListParagraph"/>
        <w:rPr>
          <w:rFonts w:eastAsia="Times New Roman" w:cstheme="minorHAnsi"/>
        </w:rPr>
      </w:pPr>
    </w:p>
    <w:sectPr w:rsidR="00BA0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BDE"/>
    <w:multiLevelType w:val="hybridMultilevel"/>
    <w:tmpl w:val="9AFA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D7216"/>
    <w:multiLevelType w:val="hybridMultilevel"/>
    <w:tmpl w:val="3308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3210C"/>
    <w:multiLevelType w:val="hybridMultilevel"/>
    <w:tmpl w:val="A748DDD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E637231"/>
    <w:multiLevelType w:val="hybridMultilevel"/>
    <w:tmpl w:val="D1F676E0"/>
    <w:lvl w:ilvl="0" w:tplc="09CC506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42321"/>
    <w:multiLevelType w:val="hybridMultilevel"/>
    <w:tmpl w:val="40080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67FFC"/>
    <w:multiLevelType w:val="hybridMultilevel"/>
    <w:tmpl w:val="7AD6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61FB1"/>
    <w:multiLevelType w:val="hybridMultilevel"/>
    <w:tmpl w:val="11D8E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A36F3E"/>
    <w:multiLevelType w:val="hybridMultilevel"/>
    <w:tmpl w:val="CE402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8F025D"/>
    <w:multiLevelType w:val="hybridMultilevel"/>
    <w:tmpl w:val="DDD00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B31EF"/>
    <w:multiLevelType w:val="multilevel"/>
    <w:tmpl w:val="AE86B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4B4D5D"/>
    <w:multiLevelType w:val="hybridMultilevel"/>
    <w:tmpl w:val="7858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458AB"/>
    <w:multiLevelType w:val="hybridMultilevel"/>
    <w:tmpl w:val="BA805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873AA0"/>
    <w:multiLevelType w:val="hybridMultilevel"/>
    <w:tmpl w:val="79D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606A0"/>
    <w:multiLevelType w:val="hybridMultilevel"/>
    <w:tmpl w:val="ABD48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81169"/>
    <w:multiLevelType w:val="hybridMultilevel"/>
    <w:tmpl w:val="5720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750D7"/>
    <w:multiLevelType w:val="hybridMultilevel"/>
    <w:tmpl w:val="0842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1421443">
    <w:abstractNumId w:val="8"/>
  </w:num>
  <w:num w:numId="2" w16cid:durableId="1473861741">
    <w:abstractNumId w:val="2"/>
  </w:num>
  <w:num w:numId="3" w16cid:durableId="579367060">
    <w:abstractNumId w:val="14"/>
  </w:num>
  <w:num w:numId="4" w16cid:durableId="612445150">
    <w:abstractNumId w:val="10"/>
  </w:num>
  <w:num w:numId="5" w16cid:durableId="321784738">
    <w:abstractNumId w:val="0"/>
  </w:num>
  <w:num w:numId="6" w16cid:durableId="565652146">
    <w:abstractNumId w:val="3"/>
  </w:num>
  <w:num w:numId="7" w16cid:durableId="1404331735">
    <w:abstractNumId w:val="9"/>
  </w:num>
  <w:num w:numId="8" w16cid:durableId="252009597">
    <w:abstractNumId w:val="13"/>
  </w:num>
  <w:num w:numId="9" w16cid:durableId="881788041">
    <w:abstractNumId w:val="4"/>
  </w:num>
  <w:num w:numId="10" w16cid:durableId="1591351451">
    <w:abstractNumId w:val="5"/>
  </w:num>
  <w:num w:numId="11" w16cid:durableId="107895061">
    <w:abstractNumId w:val="7"/>
  </w:num>
  <w:num w:numId="12" w16cid:durableId="1871603700">
    <w:abstractNumId w:val="11"/>
  </w:num>
  <w:num w:numId="13" w16cid:durableId="1364985313">
    <w:abstractNumId w:val="6"/>
  </w:num>
  <w:num w:numId="14" w16cid:durableId="1411468526">
    <w:abstractNumId w:val="1"/>
  </w:num>
  <w:num w:numId="15" w16cid:durableId="672337893">
    <w:abstractNumId w:val="15"/>
  </w:num>
  <w:num w:numId="16" w16cid:durableId="3688418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CB"/>
    <w:rsid w:val="00004C6F"/>
    <w:rsid w:val="00042EB9"/>
    <w:rsid w:val="00045ED6"/>
    <w:rsid w:val="00050F60"/>
    <w:rsid w:val="00063F24"/>
    <w:rsid w:val="000A4D9A"/>
    <w:rsid w:val="000B1448"/>
    <w:rsid w:val="000B725B"/>
    <w:rsid w:val="000D0E2C"/>
    <w:rsid w:val="000D763D"/>
    <w:rsid w:val="000E7D44"/>
    <w:rsid w:val="000F32CF"/>
    <w:rsid w:val="000F5391"/>
    <w:rsid w:val="00105B82"/>
    <w:rsid w:val="00111AEB"/>
    <w:rsid w:val="00137278"/>
    <w:rsid w:val="00156E93"/>
    <w:rsid w:val="00171089"/>
    <w:rsid w:val="00184217"/>
    <w:rsid w:val="00184FF1"/>
    <w:rsid w:val="00185575"/>
    <w:rsid w:val="00191C67"/>
    <w:rsid w:val="001B00AA"/>
    <w:rsid w:val="001B2DD6"/>
    <w:rsid w:val="001B6D3C"/>
    <w:rsid w:val="001D03C6"/>
    <w:rsid w:val="001E00D3"/>
    <w:rsid w:val="001E5ED7"/>
    <w:rsid w:val="001E7A5A"/>
    <w:rsid w:val="001F5CCD"/>
    <w:rsid w:val="001F7A41"/>
    <w:rsid w:val="002043DB"/>
    <w:rsid w:val="002064EA"/>
    <w:rsid w:val="002206C2"/>
    <w:rsid w:val="00224350"/>
    <w:rsid w:val="00236FF4"/>
    <w:rsid w:val="0024310B"/>
    <w:rsid w:val="002446F6"/>
    <w:rsid w:val="00244D9A"/>
    <w:rsid w:val="00277667"/>
    <w:rsid w:val="00290C1F"/>
    <w:rsid w:val="002A6E7F"/>
    <w:rsid w:val="002B298F"/>
    <w:rsid w:val="002C3A26"/>
    <w:rsid w:val="002D013B"/>
    <w:rsid w:val="002F49CF"/>
    <w:rsid w:val="00304FC3"/>
    <w:rsid w:val="00306293"/>
    <w:rsid w:val="00332A04"/>
    <w:rsid w:val="003429ED"/>
    <w:rsid w:val="00346A4E"/>
    <w:rsid w:val="00360602"/>
    <w:rsid w:val="003844A9"/>
    <w:rsid w:val="003A301C"/>
    <w:rsid w:val="003A50F2"/>
    <w:rsid w:val="003B0768"/>
    <w:rsid w:val="003C3697"/>
    <w:rsid w:val="003C44C8"/>
    <w:rsid w:val="003C7108"/>
    <w:rsid w:val="0040318A"/>
    <w:rsid w:val="0040667C"/>
    <w:rsid w:val="0041485B"/>
    <w:rsid w:val="004177AA"/>
    <w:rsid w:val="00437296"/>
    <w:rsid w:val="004528BE"/>
    <w:rsid w:val="00453117"/>
    <w:rsid w:val="004579CE"/>
    <w:rsid w:val="00464D80"/>
    <w:rsid w:val="0048678B"/>
    <w:rsid w:val="0049303A"/>
    <w:rsid w:val="004956B2"/>
    <w:rsid w:val="004C0E57"/>
    <w:rsid w:val="004C32F7"/>
    <w:rsid w:val="004C6F61"/>
    <w:rsid w:val="004D05EC"/>
    <w:rsid w:val="004E6FCB"/>
    <w:rsid w:val="004F0FF6"/>
    <w:rsid w:val="00544F4B"/>
    <w:rsid w:val="00553562"/>
    <w:rsid w:val="00553794"/>
    <w:rsid w:val="005576F7"/>
    <w:rsid w:val="0056052E"/>
    <w:rsid w:val="00564FB7"/>
    <w:rsid w:val="00571F2E"/>
    <w:rsid w:val="00572BDA"/>
    <w:rsid w:val="005747B8"/>
    <w:rsid w:val="005814EF"/>
    <w:rsid w:val="00583FBF"/>
    <w:rsid w:val="005879DA"/>
    <w:rsid w:val="00593FDC"/>
    <w:rsid w:val="005A0559"/>
    <w:rsid w:val="005B06AB"/>
    <w:rsid w:val="005B6DCB"/>
    <w:rsid w:val="005C2C64"/>
    <w:rsid w:val="005E0F82"/>
    <w:rsid w:val="005E3647"/>
    <w:rsid w:val="005E48BA"/>
    <w:rsid w:val="005F4D26"/>
    <w:rsid w:val="005F4D94"/>
    <w:rsid w:val="005F5964"/>
    <w:rsid w:val="00600B56"/>
    <w:rsid w:val="0060564B"/>
    <w:rsid w:val="006061C5"/>
    <w:rsid w:val="0064101E"/>
    <w:rsid w:val="00646467"/>
    <w:rsid w:val="00647D23"/>
    <w:rsid w:val="006775B2"/>
    <w:rsid w:val="00677FC7"/>
    <w:rsid w:val="0069368D"/>
    <w:rsid w:val="00695531"/>
    <w:rsid w:val="006B3245"/>
    <w:rsid w:val="006D7728"/>
    <w:rsid w:val="00701CAA"/>
    <w:rsid w:val="007064BF"/>
    <w:rsid w:val="0070693B"/>
    <w:rsid w:val="00721EED"/>
    <w:rsid w:val="0072519B"/>
    <w:rsid w:val="00736CD6"/>
    <w:rsid w:val="0074213F"/>
    <w:rsid w:val="007441A6"/>
    <w:rsid w:val="007452EA"/>
    <w:rsid w:val="0077291E"/>
    <w:rsid w:val="00777689"/>
    <w:rsid w:val="00785A2D"/>
    <w:rsid w:val="00797A52"/>
    <w:rsid w:val="007B0C01"/>
    <w:rsid w:val="007E0FC9"/>
    <w:rsid w:val="007E74CE"/>
    <w:rsid w:val="00801068"/>
    <w:rsid w:val="00801C29"/>
    <w:rsid w:val="008152DF"/>
    <w:rsid w:val="00822EE5"/>
    <w:rsid w:val="008444B7"/>
    <w:rsid w:val="00880182"/>
    <w:rsid w:val="008811A5"/>
    <w:rsid w:val="00883FEE"/>
    <w:rsid w:val="008C4B99"/>
    <w:rsid w:val="008D0AEE"/>
    <w:rsid w:val="008F3E19"/>
    <w:rsid w:val="008F68E4"/>
    <w:rsid w:val="00903820"/>
    <w:rsid w:val="00924D9A"/>
    <w:rsid w:val="00937259"/>
    <w:rsid w:val="0096475F"/>
    <w:rsid w:val="0097206F"/>
    <w:rsid w:val="00972E4E"/>
    <w:rsid w:val="00974533"/>
    <w:rsid w:val="00975326"/>
    <w:rsid w:val="00984A90"/>
    <w:rsid w:val="0099015A"/>
    <w:rsid w:val="00990B77"/>
    <w:rsid w:val="009C73C1"/>
    <w:rsid w:val="009F318A"/>
    <w:rsid w:val="00A01C8A"/>
    <w:rsid w:val="00A231F5"/>
    <w:rsid w:val="00A53325"/>
    <w:rsid w:val="00A53B75"/>
    <w:rsid w:val="00A84099"/>
    <w:rsid w:val="00A84C99"/>
    <w:rsid w:val="00A86DBB"/>
    <w:rsid w:val="00A97E5C"/>
    <w:rsid w:val="00AB13F2"/>
    <w:rsid w:val="00AC0C26"/>
    <w:rsid w:val="00AC6039"/>
    <w:rsid w:val="00AD7004"/>
    <w:rsid w:val="00AF387C"/>
    <w:rsid w:val="00AF7536"/>
    <w:rsid w:val="00B129D8"/>
    <w:rsid w:val="00B2320B"/>
    <w:rsid w:val="00B23D93"/>
    <w:rsid w:val="00B3751D"/>
    <w:rsid w:val="00B45C33"/>
    <w:rsid w:val="00BA0082"/>
    <w:rsid w:val="00BA25B4"/>
    <w:rsid w:val="00BB4ED9"/>
    <w:rsid w:val="00BC4088"/>
    <w:rsid w:val="00BD158A"/>
    <w:rsid w:val="00BD23D0"/>
    <w:rsid w:val="00C01744"/>
    <w:rsid w:val="00C023FF"/>
    <w:rsid w:val="00C06E78"/>
    <w:rsid w:val="00C17E45"/>
    <w:rsid w:val="00C23230"/>
    <w:rsid w:val="00C34F32"/>
    <w:rsid w:val="00C36A74"/>
    <w:rsid w:val="00C3760C"/>
    <w:rsid w:val="00C5047A"/>
    <w:rsid w:val="00C50B14"/>
    <w:rsid w:val="00C55F6F"/>
    <w:rsid w:val="00C63B35"/>
    <w:rsid w:val="00C77203"/>
    <w:rsid w:val="00CB2693"/>
    <w:rsid w:val="00CD2BF6"/>
    <w:rsid w:val="00CF1B16"/>
    <w:rsid w:val="00CF23C5"/>
    <w:rsid w:val="00D33610"/>
    <w:rsid w:val="00D34884"/>
    <w:rsid w:val="00D37F44"/>
    <w:rsid w:val="00D61C96"/>
    <w:rsid w:val="00D83AD8"/>
    <w:rsid w:val="00DB3868"/>
    <w:rsid w:val="00DD1747"/>
    <w:rsid w:val="00DD4D77"/>
    <w:rsid w:val="00DE211A"/>
    <w:rsid w:val="00DE67D5"/>
    <w:rsid w:val="00DF12AD"/>
    <w:rsid w:val="00DF3681"/>
    <w:rsid w:val="00DF610F"/>
    <w:rsid w:val="00E11B6C"/>
    <w:rsid w:val="00E45537"/>
    <w:rsid w:val="00E567D5"/>
    <w:rsid w:val="00E60BEC"/>
    <w:rsid w:val="00E735BD"/>
    <w:rsid w:val="00E86C33"/>
    <w:rsid w:val="00EA243B"/>
    <w:rsid w:val="00EA5F3B"/>
    <w:rsid w:val="00EB5AF7"/>
    <w:rsid w:val="00EC06FB"/>
    <w:rsid w:val="00EC49DC"/>
    <w:rsid w:val="00EC72FD"/>
    <w:rsid w:val="00EC7E80"/>
    <w:rsid w:val="00EF5781"/>
    <w:rsid w:val="00F25B9D"/>
    <w:rsid w:val="00F3359E"/>
    <w:rsid w:val="00F41EE1"/>
    <w:rsid w:val="00F438E8"/>
    <w:rsid w:val="00F516CE"/>
    <w:rsid w:val="00F55F17"/>
    <w:rsid w:val="00F61807"/>
    <w:rsid w:val="00F818A1"/>
    <w:rsid w:val="00F937DA"/>
    <w:rsid w:val="00F979FC"/>
    <w:rsid w:val="00FA0AE3"/>
    <w:rsid w:val="00FE1FD1"/>
    <w:rsid w:val="00FE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AD"/>
  <w15:chartTrackingRefBased/>
  <w15:docId w15:val="{5421F2E2-EA4D-451F-A262-B7D3AAAA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FCB"/>
    <w:pPr>
      <w:ind w:left="720"/>
      <w:contextualSpacing/>
    </w:pPr>
  </w:style>
  <w:style w:type="table" w:customStyle="1" w:styleId="TableGrid">
    <w:name w:val="TableGrid"/>
    <w:rsid w:val="004E6FCB"/>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086">
      <w:bodyDiv w:val="1"/>
      <w:marLeft w:val="0"/>
      <w:marRight w:val="0"/>
      <w:marTop w:val="0"/>
      <w:marBottom w:val="0"/>
      <w:divBdr>
        <w:top w:val="none" w:sz="0" w:space="0" w:color="auto"/>
        <w:left w:val="none" w:sz="0" w:space="0" w:color="auto"/>
        <w:bottom w:val="none" w:sz="0" w:space="0" w:color="auto"/>
        <w:right w:val="none" w:sz="0" w:space="0" w:color="auto"/>
      </w:divBdr>
    </w:div>
    <w:div w:id="444232674">
      <w:bodyDiv w:val="1"/>
      <w:marLeft w:val="0"/>
      <w:marRight w:val="0"/>
      <w:marTop w:val="0"/>
      <w:marBottom w:val="0"/>
      <w:divBdr>
        <w:top w:val="none" w:sz="0" w:space="0" w:color="auto"/>
        <w:left w:val="none" w:sz="0" w:space="0" w:color="auto"/>
        <w:bottom w:val="none" w:sz="0" w:space="0" w:color="auto"/>
        <w:right w:val="none" w:sz="0" w:space="0" w:color="auto"/>
      </w:divBdr>
    </w:div>
    <w:div w:id="446895735">
      <w:bodyDiv w:val="1"/>
      <w:marLeft w:val="0"/>
      <w:marRight w:val="0"/>
      <w:marTop w:val="0"/>
      <w:marBottom w:val="0"/>
      <w:divBdr>
        <w:top w:val="none" w:sz="0" w:space="0" w:color="auto"/>
        <w:left w:val="none" w:sz="0" w:space="0" w:color="auto"/>
        <w:bottom w:val="none" w:sz="0" w:space="0" w:color="auto"/>
        <w:right w:val="none" w:sz="0" w:space="0" w:color="auto"/>
      </w:divBdr>
    </w:div>
    <w:div w:id="1271429943">
      <w:bodyDiv w:val="1"/>
      <w:marLeft w:val="0"/>
      <w:marRight w:val="0"/>
      <w:marTop w:val="0"/>
      <w:marBottom w:val="0"/>
      <w:divBdr>
        <w:top w:val="none" w:sz="0" w:space="0" w:color="auto"/>
        <w:left w:val="none" w:sz="0" w:space="0" w:color="auto"/>
        <w:bottom w:val="none" w:sz="0" w:space="0" w:color="auto"/>
        <w:right w:val="none" w:sz="0" w:space="0" w:color="auto"/>
      </w:divBdr>
    </w:div>
    <w:div w:id="1502550340">
      <w:bodyDiv w:val="1"/>
      <w:marLeft w:val="0"/>
      <w:marRight w:val="0"/>
      <w:marTop w:val="0"/>
      <w:marBottom w:val="0"/>
      <w:divBdr>
        <w:top w:val="none" w:sz="0" w:space="0" w:color="auto"/>
        <w:left w:val="none" w:sz="0" w:space="0" w:color="auto"/>
        <w:bottom w:val="none" w:sz="0" w:space="0" w:color="auto"/>
        <w:right w:val="none" w:sz="0" w:space="0" w:color="auto"/>
      </w:divBdr>
    </w:div>
    <w:div w:id="1697997336">
      <w:bodyDiv w:val="1"/>
      <w:marLeft w:val="0"/>
      <w:marRight w:val="0"/>
      <w:marTop w:val="0"/>
      <w:marBottom w:val="0"/>
      <w:divBdr>
        <w:top w:val="none" w:sz="0" w:space="0" w:color="auto"/>
        <w:left w:val="none" w:sz="0" w:space="0" w:color="auto"/>
        <w:bottom w:val="none" w:sz="0" w:space="0" w:color="auto"/>
        <w:right w:val="none" w:sz="0" w:space="0" w:color="auto"/>
      </w:divBdr>
    </w:div>
    <w:div w:id="1942685392">
      <w:bodyDiv w:val="1"/>
      <w:marLeft w:val="0"/>
      <w:marRight w:val="0"/>
      <w:marTop w:val="0"/>
      <w:marBottom w:val="0"/>
      <w:divBdr>
        <w:top w:val="none" w:sz="0" w:space="0" w:color="auto"/>
        <w:left w:val="none" w:sz="0" w:space="0" w:color="auto"/>
        <w:bottom w:val="none" w:sz="0" w:space="0" w:color="auto"/>
        <w:right w:val="none" w:sz="0" w:space="0" w:color="auto"/>
      </w:divBdr>
    </w:div>
    <w:div w:id="2072849593">
      <w:bodyDiv w:val="1"/>
      <w:marLeft w:val="0"/>
      <w:marRight w:val="0"/>
      <w:marTop w:val="0"/>
      <w:marBottom w:val="0"/>
      <w:divBdr>
        <w:top w:val="none" w:sz="0" w:space="0" w:color="auto"/>
        <w:left w:val="none" w:sz="0" w:space="0" w:color="auto"/>
        <w:bottom w:val="none" w:sz="0" w:space="0" w:color="auto"/>
        <w:right w:val="none" w:sz="0" w:space="0" w:color="auto"/>
      </w:divBdr>
    </w:div>
    <w:div w:id="21075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Davies</dc:creator>
  <cp:keywords/>
  <dc:description/>
  <cp:lastModifiedBy>Nicole Sword</cp:lastModifiedBy>
  <cp:revision>2</cp:revision>
  <dcterms:created xsi:type="dcterms:W3CDTF">2024-03-11T16:39:00Z</dcterms:created>
  <dcterms:modified xsi:type="dcterms:W3CDTF">2024-03-11T16:39:00Z</dcterms:modified>
</cp:coreProperties>
</file>