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4BC0" w14:textId="0BE9EC6C" w:rsidR="00142E3D" w:rsidRPr="00142E3D" w:rsidRDefault="001F4253" w:rsidP="00142E3D">
      <w:pPr>
        <w:pStyle w:val="NoSpacing"/>
        <w:jc w:val="center"/>
        <w:rPr>
          <w:rFonts w:ascii="Arial" w:hAnsi="Arial" w:cs="Arial"/>
          <w:b/>
        </w:rPr>
      </w:pPr>
      <w:r>
        <w:rPr>
          <w:rFonts w:ascii="Arial" w:hAnsi="Arial" w:cs="Arial"/>
          <w:b/>
        </w:rPr>
        <w:t xml:space="preserve">JFS </w:t>
      </w:r>
      <w:r w:rsidR="00142E3D" w:rsidRPr="00142E3D">
        <w:rPr>
          <w:rFonts w:ascii="Arial" w:hAnsi="Arial" w:cs="Arial"/>
          <w:b/>
        </w:rPr>
        <w:t>APC Meeting Minutes</w:t>
      </w:r>
    </w:p>
    <w:p w14:paraId="1F4806D4" w14:textId="7150CA60" w:rsidR="00142E3D" w:rsidRDefault="00C92AF5" w:rsidP="00BC03AF">
      <w:pPr>
        <w:pStyle w:val="NoSpacing"/>
        <w:jc w:val="center"/>
        <w:rPr>
          <w:rFonts w:ascii="Arial" w:hAnsi="Arial" w:cs="Arial"/>
          <w:b/>
          <w:bCs/>
        </w:rPr>
      </w:pPr>
      <w:r w:rsidRPr="00BC03AF">
        <w:rPr>
          <w:rFonts w:ascii="Arial" w:hAnsi="Arial" w:cs="Arial"/>
          <w:b/>
          <w:bCs/>
        </w:rPr>
        <w:t>March 28, 2022</w:t>
      </w:r>
    </w:p>
    <w:p w14:paraId="4370C740" w14:textId="3FC21671" w:rsidR="00BC03AF" w:rsidRPr="00BC03AF" w:rsidRDefault="00BC03AF" w:rsidP="00BC03AF">
      <w:pPr>
        <w:pStyle w:val="NoSpacing"/>
        <w:jc w:val="center"/>
        <w:rPr>
          <w:rFonts w:ascii="Arial" w:hAnsi="Arial" w:cs="Arial"/>
          <w:b/>
          <w:bCs/>
        </w:rPr>
      </w:pPr>
      <w:r>
        <w:rPr>
          <w:rFonts w:ascii="Arial" w:hAnsi="Arial" w:cs="Arial"/>
          <w:b/>
          <w:bCs/>
        </w:rPr>
        <w:t>Teams Meeting</w:t>
      </w:r>
    </w:p>
    <w:p w14:paraId="4D3AAD7E" w14:textId="77777777" w:rsidR="00BC03AF" w:rsidRDefault="00BC03AF" w:rsidP="003D4F9D">
      <w:pPr>
        <w:jc w:val="center"/>
        <w:rPr>
          <w:rFonts w:ascii="Arial" w:hAnsi="Arial" w:cs="Arial"/>
          <w:b/>
        </w:rPr>
      </w:pPr>
    </w:p>
    <w:p w14:paraId="5D27F179" w14:textId="2D722B9E" w:rsidR="003D4F9D" w:rsidRDefault="003D4F9D" w:rsidP="00241E59">
      <w:pPr>
        <w:pStyle w:val="NoSpacing"/>
        <w:jc w:val="both"/>
        <w:rPr>
          <w:rFonts w:ascii="Arial" w:hAnsi="Arial" w:cs="Arial"/>
          <w:b/>
          <w:bCs/>
          <w:u w:val="single"/>
        </w:rPr>
      </w:pPr>
      <w:r>
        <w:rPr>
          <w:rFonts w:ascii="Arial" w:hAnsi="Arial" w:cs="Arial"/>
          <w:b/>
          <w:bCs/>
          <w:u w:val="single"/>
        </w:rPr>
        <w:t>PRESENT:</w:t>
      </w:r>
    </w:p>
    <w:p w14:paraId="10001801" w14:textId="77777777" w:rsidR="003D4F9D" w:rsidRPr="003D4F9D" w:rsidRDefault="003D4F9D" w:rsidP="00241E59">
      <w:pPr>
        <w:pStyle w:val="NoSpacing"/>
        <w:jc w:val="both"/>
        <w:rPr>
          <w:rFonts w:ascii="Arial" w:hAnsi="Arial" w:cs="Arial"/>
          <w:b/>
          <w:bCs/>
          <w:u w:val="single"/>
        </w:rPr>
      </w:pPr>
    </w:p>
    <w:p w14:paraId="4BF4EBB8" w14:textId="7F224519" w:rsidR="00142E3D" w:rsidRDefault="00142E3D" w:rsidP="00241E59">
      <w:pPr>
        <w:pStyle w:val="NoSpacing"/>
        <w:jc w:val="both"/>
        <w:rPr>
          <w:rFonts w:ascii="Arial" w:hAnsi="Arial" w:cs="Arial"/>
        </w:rPr>
      </w:pPr>
      <w:r w:rsidRPr="00D07E09">
        <w:rPr>
          <w:rFonts w:ascii="Arial" w:hAnsi="Arial" w:cs="Arial"/>
          <w:u w:val="single"/>
        </w:rPr>
        <w:t>Management</w:t>
      </w:r>
      <w:r>
        <w:rPr>
          <w:rFonts w:ascii="Arial" w:hAnsi="Arial" w:cs="Arial"/>
        </w:rPr>
        <w:t>:  Kevin Whaley, Jason Hovance</w:t>
      </w:r>
      <w:r w:rsidR="006B67E3">
        <w:rPr>
          <w:rFonts w:ascii="Arial" w:hAnsi="Arial" w:cs="Arial"/>
        </w:rPr>
        <w:t xml:space="preserve">, </w:t>
      </w:r>
      <w:r w:rsidR="00C92AF5">
        <w:rPr>
          <w:rFonts w:ascii="Arial" w:hAnsi="Arial" w:cs="Arial"/>
        </w:rPr>
        <w:t>Rachael Wyant</w:t>
      </w:r>
      <w:r w:rsidR="003D4F9D">
        <w:rPr>
          <w:rFonts w:ascii="Arial" w:hAnsi="Arial" w:cs="Arial"/>
        </w:rPr>
        <w:t xml:space="preserve">, Joanna Valentine </w:t>
      </w:r>
    </w:p>
    <w:p w14:paraId="0E03C970" w14:textId="77777777" w:rsidR="00142E3D" w:rsidRDefault="00142E3D" w:rsidP="00241E59">
      <w:pPr>
        <w:pStyle w:val="NoSpacing"/>
        <w:jc w:val="both"/>
        <w:rPr>
          <w:rFonts w:ascii="Arial" w:hAnsi="Arial" w:cs="Arial"/>
        </w:rPr>
      </w:pPr>
    </w:p>
    <w:p w14:paraId="42538E20" w14:textId="2653A7A9" w:rsidR="00142E3D" w:rsidRDefault="00142E3D" w:rsidP="00241E59">
      <w:pPr>
        <w:pStyle w:val="NoSpacing"/>
        <w:jc w:val="both"/>
        <w:rPr>
          <w:rFonts w:ascii="Arial" w:hAnsi="Arial" w:cs="Arial"/>
        </w:rPr>
      </w:pPr>
      <w:r w:rsidRPr="00D07E09">
        <w:rPr>
          <w:rFonts w:ascii="Arial" w:hAnsi="Arial" w:cs="Arial"/>
          <w:u w:val="single"/>
        </w:rPr>
        <w:t>Union</w:t>
      </w:r>
      <w:r>
        <w:rPr>
          <w:rFonts w:ascii="Arial" w:hAnsi="Arial" w:cs="Arial"/>
        </w:rPr>
        <w:t>: Jeanine Martell, Susan Halter,</w:t>
      </w:r>
      <w:r w:rsidR="006B67E3">
        <w:rPr>
          <w:rFonts w:ascii="Arial" w:hAnsi="Arial" w:cs="Arial"/>
        </w:rPr>
        <w:t xml:space="preserve"> David Scott</w:t>
      </w:r>
      <w:r w:rsidR="00C92AF5">
        <w:rPr>
          <w:rFonts w:ascii="Arial" w:hAnsi="Arial" w:cs="Arial"/>
        </w:rPr>
        <w:t>, Lakesha Allen, Chasity Hampton</w:t>
      </w:r>
    </w:p>
    <w:p w14:paraId="1A80438F" w14:textId="77777777" w:rsidR="00142E3D" w:rsidRDefault="00142E3D" w:rsidP="00241E59">
      <w:pPr>
        <w:pStyle w:val="NoSpacing"/>
        <w:jc w:val="both"/>
        <w:rPr>
          <w:rFonts w:ascii="Arial" w:hAnsi="Arial" w:cs="Arial"/>
        </w:rPr>
      </w:pPr>
    </w:p>
    <w:p w14:paraId="06E7C481" w14:textId="46D7DBD5" w:rsidR="00142E3D" w:rsidRDefault="003D4F9D" w:rsidP="00241E59">
      <w:pPr>
        <w:pStyle w:val="NoSpacing"/>
        <w:jc w:val="both"/>
        <w:rPr>
          <w:rFonts w:ascii="Arial" w:hAnsi="Arial" w:cs="Arial"/>
          <w:b/>
        </w:rPr>
      </w:pPr>
      <w:r w:rsidRPr="003D4F9D">
        <w:rPr>
          <w:rFonts w:ascii="Arial" w:hAnsi="Arial" w:cs="Arial"/>
          <w:b/>
          <w:u w:val="single"/>
        </w:rPr>
        <w:t>INTRODUCTIONS</w:t>
      </w:r>
      <w:r>
        <w:rPr>
          <w:rFonts w:ascii="Arial" w:hAnsi="Arial" w:cs="Arial"/>
          <w:b/>
        </w:rPr>
        <w:t>:</w:t>
      </w:r>
    </w:p>
    <w:p w14:paraId="62195A36" w14:textId="77777777" w:rsidR="003D4F9D" w:rsidRDefault="003D4F9D" w:rsidP="00241E59">
      <w:pPr>
        <w:pStyle w:val="NoSpacing"/>
        <w:jc w:val="both"/>
        <w:rPr>
          <w:rFonts w:ascii="Arial" w:hAnsi="Arial" w:cs="Arial"/>
          <w:b/>
        </w:rPr>
      </w:pPr>
    </w:p>
    <w:p w14:paraId="183D97B3" w14:textId="76F2320E" w:rsidR="00142E3D" w:rsidRDefault="003D4F9D" w:rsidP="00241E59">
      <w:pPr>
        <w:pStyle w:val="NoSpacing"/>
        <w:jc w:val="both"/>
        <w:rPr>
          <w:rFonts w:ascii="Arial" w:hAnsi="Arial" w:cs="Arial"/>
          <w:b/>
        </w:rPr>
      </w:pPr>
      <w:r w:rsidRPr="003D4F9D">
        <w:rPr>
          <w:rFonts w:ascii="Arial" w:hAnsi="Arial" w:cs="Arial"/>
          <w:b/>
          <w:u w:val="single"/>
        </w:rPr>
        <w:t>OLD BUSINESS</w:t>
      </w:r>
      <w:r>
        <w:rPr>
          <w:rFonts w:ascii="Arial" w:hAnsi="Arial" w:cs="Arial"/>
          <w:b/>
        </w:rPr>
        <w:t>:</w:t>
      </w:r>
    </w:p>
    <w:p w14:paraId="0DF17A9C" w14:textId="77777777" w:rsidR="00142E3D" w:rsidRDefault="00142E3D" w:rsidP="00241E59">
      <w:pPr>
        <w:pStyle w:val="NoSpacing"/>
        <w:jc w:val="both"/>
        <w:rPr>
          <w:rFonts w:ascii="Arial" w:hAnsi="Arial" w:cs="Arial"/>
          <w:b/>
        </w:rPr>
      </w:pPr>
    </w:p>
    <w:p w14:paraId="20327A1F" w14:textId="265E665F" w:rsidR="00792EAF" w:rsidRPr="00C92AF5" w:rsidRDefault="00C92AF5" w:rsidP="00C92AF5">
      <w:pPr>
        <w:pStyle w:val="NoSpacing"/>
        <w:numPr>
          <w:ilvl w:val="0"/>
          <w:numId w:val="11"/>
        </w:numPr>
        <w:jc w:val="both"/>
        <w:rPr>
          <w:rFonts w:ascii="Arial" w:hAnsi="Arial" w:cs="Arial"/>
          <w:u w:val="single"/>
        </w:rPr>
      </w:pPr>
      <w:r w:rsidRPr="00C92AF5">
        <w:rPr>
          <w:rFonts w:ascii="Arial" w:hAnsi="Arial" w:cs="Arial"/>
          <w:b/>
          <w:bCs/>
          <w:u w:val="single"/>
        </w:rPr>
        <w:t>Commuter offset</w:t>
      </w:r>
      <w:r w:rsidR="007B25F5">
        <w:rPr>
          <w:rFonts w:ascii="Arial" w:hAnsi="Arial" w:cs="Arial"/>
        </w:rPr>
        <w:t xml:space="preserve"> -</w:t>
      </w:r>
      <w:r>
        <w:rPr>
          <w:rFonts w:ascii="Arial" w:hAnsi="Arial" w:cs="Arial"/>
        </w:rPr>
        <w:t xml:space="preserve"> </w:t>
      </w:r>
      <w:r w:rsidR="00BC03AF">
        <w:rPr>
          <w:rFonts w:ascii="Arial" w:hAnsi="Arial" w:cs="Arial"/>
        </w:rPr>
        <w:t xml:space="preserve">David, Joanna, and </w:t>
      </w:r>
      <w:r>
        <w:rPr>
          <w:rFonts w:ascii="Arial" w:hAnsi="Arial" w:cs="Arial"/>
        </w:rPr>
        <w:t>Jason spoke to this matter.</w:t>
      </w:r>
    </w:p>
    <w:p w14:paraId="40A04572" w14:textId="13967AFA" w:rsidR="00FE3AB5" w:rsidRDefault="00C92AF5" w:rsidP="00C92AF5">
      <w:pPr>
        <w:pStyle w:val="NoSpacing"/>
        <w:ind w:left="720"/>
        <w:jc w:val="both"/>
        <w:rPr>
          <w:rFonts w:ascii="Arial" w:hAnsi="Arial" w:cs="Arial"/>
        </w:rPr>
      </w:pPr>
      <w:r>
        <w:rPr>
          <w:rFonts w:ascii="Arial" w:hAnsi="Arial" w:cs="Arial"/>
        </w:rPr>
        <w:t>There has been no final decision made regarding the resolution for commuter offset as this matter is still under discussion with Pete.  Other agencies haven’t finalized their commuter offset arrangements and they are waiting to hear what other agencies are implementing before establishing commuter offset for 1199.</w:t>
      </w:r>
      <w:r w:rsidR="00FE3AB5">
        <w:rPr>
          <w:rFonts w:ascii="Arial" w:hAnsi="Arial" w:cs="Arial"/>
        </w:rPr>
        <w:t xml:space="preserve"> This will help to provide some consistency among agencies. </w:t>
      </w:r>
    </w:p>
    <w:p w14:paraId="11F7BBCC" w14:textId="4BEBD5D5" w:rsidR="00FE3AB5" w:rsidRDefault="00FE3AB5" w:rsidP="00C92AF5">
      <w:pPr>
        <w:pStyle w:val="NoSpacing"/>
        <w:ind w:left="720"/>
        <w:jc w:val="both"/>
        <w:rPr>
          <w:rFonts w:ascii="Arial" w:hAnsi="Arial" w:cs="Arial"/>
        </w:rPr>
      </w:pPr>
    </w:p>
    <w:p w14:paraId="31772180" w14:textId="377AF03A" w:rsidR="00FE3AB5" w:rsidRDefault="00FE3AB5" w:rsidP="00C92AF5">
      <w:pPr>
        <w:pStyle w:val="NoSpacing"/>
        <w:ind w:left="720"/>
        <w:jc w:val="both"/>
        <w:rPr>
          <w:rFonts w:ascii="Arial" w:hAnsi="Arial" w:cs="Arial"/>
        </w:rPr>
      </w:pPr>
      <w:r>
        <w:rPr>
          <w:rFonts w:ascii="Arial" w:hAnsi="Arial" w:cs="Arial"/>
        </w:rPr>
        <w:t xml:space="preserve">There was discussion about 1199 concerns </w:t>
      </w:r>
      <w:r w:rsidR="00F0165C">
        <w:rPr>
          <w:rFonts w:ascii="Arial" w:hAnsi="Arial" w:cs="Arial"/>
        </w:rPr>
        <w:t>regarding</w:t>
      </w:r>
      <w:r>
        <w:rPr>
          <w:rFonts w:ascii="Arial" w:hAnsi="Arial" w:cs="Arial"/>
        </w:rPr>
        <w:t xml:space="preserve"> travel </w:t>
      </w:r>
      <w:r w:rsidR="00F0165C">
        <w:rPr>
          <w:rFonts w:ascii="Arial" w:hAnsi="Arial" w:cs="Arial"/>
        </w:rPr>
        <w:t>when</w:t>
      </w:r>
      <w:r>
        <w:rPr>
          <w:rFonts w:ascii="Arial" w:hAnsi="Arial" w:cs="Arial"/>
        </w:rPr>
        <w:t xml:space="preserve"> having to come into the office to print or get supplies. Joanna explained the supervisors should schedule accordingly to have employees use time wisely such as leaving for the office</w:t>
      </w:r>
      <w:r w:rsidR="00F0165C">
        <w:rPr>
          <w:rFonts w:ascii="Arial" w:hAnsi="Arial" w:cs="Arial"/>
        </w:rPr>
        <w:t>.  Kevin provided the example of leaving the house</w:t>
      </w:r>
      <w:r>
        <w:rPr>
          <w:rFonts w:ascii="Arial" w:hAnsi="Arial" w:cs="Arial"/>
        </w:rPr>
        <w:t xml:space="preserve"> at 8:20am if you have a 9am appointment.  The workday would start at 9am as the 40 minutes would be travel time</w:t>
      </w:r>
      <w:r w:rsidR="00F0165C">
        <w:rPr>
          <w:rFonts w:ascii="Arial" w:hAnsi="Arial" w:cs="Arial"/>
        </w:rPr>
        <w:t xml:space="preserve"> to the office</w:t>
      </w:r>
      <w:r>
        <w:rPr>
          <w:rFonts w:ascii="Arial" w:hAnsi="Arial" w:cs="Arial"/>
        </w:rPr>
        <w:t xml:space="preserve">. If someone has started their day and </w:t>
      </w:r>
      <w:r w:rsidR="00BC03AF">
        <w:rPr>
          <w:rFonts w:ascii="Arial" w:hAnsi="Arial" w:cs="Arial"/>
        </w:rPr>
        <w:t>is</w:t>
      </w:r>
      <w:r>
        <w:rPr>
          <w:rFonts w:ascii="Arial" w:hAnsi="Arial" w:cs="Arial"/>
        </w:rPr>
        <w:t xml:space="preserve"> working from home and then </w:t>
      </w:r>
      <w:r w:rsidR="00BC03AF">
        <w:rPr>
          <w:rFonts w:ascii="Arial" w:hAnsi="Arial" w:cs="Arial"/>
        </w:rPr>
        <w:t>must</w:t>
      </w:r>
      <w:r>
        <w:rPr>
          <w:rFonts w:ascii="Arial" w:hAnsi="Arial" w:cs="Arial"/>
        </w:rPr>
        <w:t xml:space="preserve"> come into the office, the travel time would be considered as part of </w:t>
      </w:r>
      <w:r w:rsidR="00BC03AF">
        <w:rPr>
          <w:rFonts w:ascii="Arial" w:hAnsi="Arial" w:cs="Arial"/>
        </w:rPr>
        <w:t>the</w:t>
      </w:r>
      <w:r>
        <w:rPr>
          <w:rFonts w:ascii="Arial" w:hAnsi="Arial" w:cs="Arial"/>
        </w:rPr>
        <w:t xml:space="preserve"> workday.</w:t>
      </w:r>
      <w:r w:rsidR="00BC03AF">
        <w:rPr>
          <w:rFonts w:ascii="Arial" w:hAnsi="Arial" w:cs="Arial"/>
        </w:rPr>
        <w:t xml:space="preserve"> Joanna reminded everyone that EBS has printing services available and to consider this option especially if it’s a fairly large printing job. </w:t>
      </w:r>
      <w:r>
        <w:rPr>
          <w:rFonts w:ascii="Arial" w:hAnsi="Arial" w:cs="Arial"/>
        </w:rPr>
        <w:t xml:space="preserve"> </w:t>
      </w:r>
    </w:p>
    <w:p w14:paraId="4BEC1E36" w14:textId="77777777" w:rsidR="00BC03AF" w:rsidRDefault="00BC03AF" w:rsidP="00C92AF5">
      <w:pPr>
        <w:pStyle w:val="NoSpacing"/>
        <w:ind w:left="720"/>
        <w:jc w:val="both"/>
        <w:rPr>
          <w:rFonts w:ascii="Arial" w:hAnsi="Arial" w:cs="Arial"/>
        </w:rPr>
      </w:pPr>
    </w:p>
    <w:p w14:paraId="04ED99A6" w14:textId="0EA27F69" w:rsidR="00BC03AF" w:rsidRDefault="00FE3AB5" w:rsidP="00C92AF5">
      <w:pPr>
        <w:pStyle w:val="NoSpacing"/>
        <w:ind w:left="720"/>
        <w:jc w:val="both"/>
        <w:rPr>
          <w:rFonts w:ascii="Arial" w:hAnsi="Arial" w:cs="Arial"/>
        </w:rPr>
      </w:pPr>
      <w:r>
        <w:rPr>
          <w:rFonts w:ascii="Arial" w:hAnsi="Arial" w:cs="Arial"/>
        </w:rPr>
        <w:t>D</w:t>
      </w:r>
      <w:r w:rsidR="00C92AF5">
        <w:rPr>
          <w:rFonts w:ascii="Arial" w:hAnsi="Arial" w:cs="Arial"/>
        </w:rPr>
        <w:t>avid requested that the discussion include the fact that</w:t>
      </w:r>
      <w:r>
        <w:rPr>
          <w:rFonts w:ascii="Arial" w:hAnsi="Arial" w:cs="Arial"/>
        </w:rPr>
        <w:t xml:space="preserve"> almost</w:t>
      </w:r>
      <w:r w:rsidR="00C92AF5">
        <w:rPr>
          <w:rFonts w:ascii="Arial" w:hAnsi="Arial" w:cs="Arial"/>
        </w:rPr>
        <w:t xml:space="preserve"> everyone</w:t>
      </w:r>
      <w:r>
        <w:rPr>
          <w:rFonts w:ascii="Arial" w:hAnsi="Arial" w:cs="Arial"/>
        </w:rPr>
        <w:t xml:space="preserve"> is working from home, and this should be considered the primary office and not downtown (State Tower). </w:t>
      </w:r>
      <w:r w:rsidR="00C92AF5">
        <w:rPr>
          <w:rFonts w:ascii="Arial" w:hAnsi="Arial" w:cs="Arial"/>
        </w:rPr>
        <w:t xml:space="preserve">Jason expects to have a resolution for the commuter offset within the next couple of weeks.  Kevin advised he </w:t>
      </w:r>
      <w:r w:rsidR="00BC03AF">
        <w:rPr>
          <w:rFonts w:ascii="Arial" w:hAnsi="Arial" w:cs="Arial"/>
        </w:rPr>
        <w:t>would</w:t>
      </w:r>
      <w:r w:rsidR="00C92AF5">
        <w:rPr>
          <w:rFonts w:ascii="Arial" w:hAnsi="Arial" w:cs="Arial"/>
        </w:rPr>
        <w:t xml:space="preserve"> contact David (1199) if there’s movement on the commuter offset prior to the next APC meeting in June. </w:t>
      </w:r>
    </w:p>
    <w:p w14:paraId="3442A815" w14:textId="77777777" w:rsidR="00BC03AF" w:rsidRDefault="00BC03AF" w:rsidP="00BC03AF">
      <w:pPr>
        <w:pStyle w:val="NoSpacing"/>
        <w:jc w:val="both"/>
        <w:rPr>
          <w:rFonts w:ascii="Arial" w:hAnsi="Arial" w:cs="Arial"/>
        </w:rPr>
      </w:pPr>
    </w:p>
    <w:p w14:paraId="341CBB1A" w14:textId="4D42AB23" w:rsidR="00C70E2D" w:rsidRDefault="00C70E2D" w:rsidP="00C70E2D">
      <w:pPr>
        <w:pStyle w:val="NoSpacing"/>
        <w:jc w:val="both"/>
        <w:rPr>
          <w:rFonts w:ascii="Arial" w:hAnsi="Arial" w:cs="Arial"/>
          <w:u w:val="single"/>
        </w:rPr>
      </w:pPr>
    </w:p>
    <w:p w14:paraId="11AC3DA0" w14:textId="0A7B2B03" w:rsidR="00C70E2D" w:rsidRPr="000C43DD" w:rsidRDefault="007B25F5" w:rsidP="0077189F">
      <w:pPr>
        <w:pStyle w:val="NoSpacing"/>
        <w:numPr>
          <w:ilvl w:val="0"/>
          <w:numId w:val="11"/>
        </w:numPr>
        <w:jc w:val="both"/>
        <w:rPr>
          <w:rFonts w:ascii="Arial" w:hAnsi="Arial" w:cs="Arial"/>
          <w:b/>
          <w:bCs/>
        </w:rPr>
      </w:pPr>
      <w:r>
        <w:rPr>
          <w:rFonts w:ascii="Arial" w:hAnsi="Arial" w:cs="Arial"/>
          <w:b/>
          <w:bCs/>
          <w:u w:val="single"/>
        </w:rPr>
        <w:t>Office buildings</w:t>
      </w:r>
      <w:r>
        <w:rPr>
          <w:rFonts w:ascii="Arial" w:hAnsi="Arial" w:cs="Arial"/>
        </w:rPr>
        <w:t xml:space="preserve"> – During the 12/07/21 meeting, Tiffany discussed obtaining an office chair and cleaning out your office as they were closing buildings.  Jeanine asked for an update</w:t>
      </w:r>
      <w:r w:rsidR="000C43DD">
        <w:rPr>
          <w:rFonts w:ascii="Arial" w:hAnsi="Arial" w:cs="Arial"/>
        </w:rPr>
        <w:t xml:space="preserve">.  Kevin addressed this matter.  4200 is closed and those employee’s now have the State Tower as their assigned home office site.  4020 is almost cleared out.  There is no estimate as to if, when, and the order in which each field office will be addressed. </w:t>
      </w:r>
    </w:p>
    <w:p w14:paraId="723ECE23" w14:textId="6E771537" w:rsidR="000C43DD" w:rsidRDefault="000C43DD" w:rsidP="000C43DD">
      <w:pPr>
        <w:pStyle w:val="NoSpacing"/>
        <w:jc w:val="both"/>
        <w:rPr>
          <w:rFonts w:ascii="Arial" w:hAnsi="Arial" w:cs="Arial"/>
          <w:b/>
          <w:bCs/>
          <w:u w:val="single"/>
        </w:rPr>
      </w:pPr>
    </w:p>
    <w:p w14:paraId="6975CC99" w14:textId="7BC6E927" w:rsidR="000C43DD" w:rsidRPr="000C43DD" w:rsidRDefault="000C43DD" w:rsidP="000C43DD">
      <w:pPr>
        <w:pStyle w:val="NoSpacing"/>
        <w:numPr>
          <w:ilvl w:val="0"/>
          <w:numId w:val="11"/>
        </w:numPr>
        <w:jc w:val="both"/>
        <w:rPr>
          <w:rFonts w:ascii="Arial" w:hAnsi="Arial" w:cs="Arial"/>
        </w:rPr>
      </w:pPr>
      <w:r w:rsidRPr="000C43DD">
        <w:rPr>
          <w:rFonts w:ascii="Arial" w:hAnsi="Arial" w:cs="Arial"/>
          <w:b/>
          <w:bCs/>
          <w:u w:val="single"/>
        </w:rPr>
        <w:t>Teleworking</w:t>
      </w:r>
      <w:r w:rsidRPr="000C43DD">
        <w:rPr>
          <w:rFonts w:ascii="Arial" w:hAnsi="Arial" w:cs="Arial"/>
          <w:b/>
          <w:bCs/>
        </w:rPr>
        <w:t xml:space="preserve"> -</w:t>
      </w:r>
      <w:r w:rsidRPr="000C43DD">
        <w:rPr>
          <w:rFonts w:ascii="Arial" w:hAnsi="Arial" w:cs="Arial"/>
        </w:rPr>
        <w:t>This was part of the above discussion.  The plan is to review the teleworking arrangement on an annual basis.</w:t>
      </w:r>
    </w:p>
    <w:p w14:paraId="6B03C4E3" w14:textId="77777777" w:rsidR="00922D0C" w:rsidRPr="000C43DD" w:rsidRDefault="00922D0C" w:rsidP="00C70E2D">
      <w:pPr>
        <w:pStyle w:val="NoSpacing"/>
        <w:ind w:left="720"/>
        <w:jc w:val="both"/>
        <w:rPr>
          <w:rFonts w:ascii="Arial" w:hAnsi="Arial" w:cs="Arial"/>
          <w:u w:val="single"/>
        </w:rPr>
      </w:pPr>
    </w:p>
    <w:p w14:paraId="087EB728" w14:textId="3CD3B49A" w:rsidR="00673572" w:rsidRDefault="00673572" w:rsidP="00673572">
      <w:pPr>
        <w:pStyle w:val="NoSpacing"/>
        <w:jc w:val="both"/>
        <w:rPr>
          <w:rFonts w:ascii="Arial" w:hAnsi="Arial" w:cs="Arial"/>
        </w:rPr>
      </w:pPr>
    </w:p>
    <w:p w14:paraId="20C45DA0" w14:textId="28488942" w:rsidR="000C43DD" w:rsidRDefault="000C43DD" w:rsidP="00673572">
      <w:pPr>
        <w:pStyle w:val="NoSpacing"/>
        <w:jc w:val="both"/>
        <w:rPr>
          <w:rFonts w:ascii="Arial" w:hAnsi="Arial" w:cs="Arial"/>
        </w:rPr>
      </w:pPr>
    </w:p>
    <w:p w14:paraId="01C6836B" w14:textId="77777777" w:rsidR="000C43DD" w:rsidRDefault="000C43DD" w:rsidP="00673572">
      <w:pPr>
        <w:pStyle w:val="NoSpacing"/>
        <w:jc w:val="both"/>
        <w:rPr>
          <w:rFonts w:ascii="Arial" w:hAnsi="Arial" w:cs="Arial"/>
        </w:rPr>
      </w:pPr>
    </w:p>
    <w:p w14:paraId="0AAB2C9B" w14:textId="77777777" w:rsidR="00673572" w:rsidRDefault="00673572" w:rsidP="00673572">
      <w:pPr>
        <w:pStyle w:val="NoSpacing"/>
        <w:jc w:val="both"/>
        <w:rPr>
          <w:rFonts w:ascii="Arial" w:hAnsi="Arial" w:cs="Arial"/>
        </w:rPr>
      </w:pPr>
    </w:p>
    <w:p w14:paraId="6B264883" w14:textId="77777777" w:rsidR="00673572" w:rsidRDefault="00673572" w:rsidP="00673572">
      <w:pPr>
        <w:pStyle w:val="NoSpacing"/>
        <w:jc w:val="both"/>
        <w:rPr>
          <w:rFonts w:ascii="Arial" w:hAnsi="Arial" w:cs="Arial"/>
          <w:b/>
          <w:bCs/>
          <w:u w:val="single"/>
        </w:rPr>
      </w:pPr>
      <w:r>
        <w:rPr>
          <w:rFonts w:ascii="Arial" w:hAnsi="Arial" w:cs="Arial"/>
          <w:b/>
          <w:bCs/>
          <w:u w:val="single"/>
        </w:rPr>
        <w:t>NEW BUSINESS:</w:t>
      </w:r>
    </w:p>
    <w:p w14:paraId="6656AE34" w14:textId="77777777" w:rsidR="00673572" w:rsidRDefault="00673572" w:rsidP="00673572">
      <w:pPr>
        <w:pStyle w:val="NoSpacing"/>
        <w:jc w:val="both"/>
        <w:rPr>
          <w:rFonts w:ascii="Arial" w:hAnsi="Arial" w:cs="Arial"/>
          <w:b/>
          <w:bCs/>
          <w:u w:val="single"/>
        </w:rPr>
      </w:pPr>
    </w:p>
    <w:p w14:paraId="6D7B98C7" w14:textId="733F7B6A" w:rsidR="00BC03AF" w:rsidRPr="00BC03AF" w:rsidRDefault="00BC03AF" w:rsidP="00940AFF">
      <w:pPr>
        <w:pStyle w:val="NoSpacing"/>
        <w:numPr>
          <w:ilvl w:val="0"/>
          <w:numId w:val="8"/>
        </w:numPr>
        <w:jc w:val="both"/>
        <w:rPr>
          <w:rFonts w:ascii="Arial" w:hAnsi="Arial" w:cs="Arial"/>
          <w:b/>
          <w:bCs/>
        </w:rPr>
      </w:pPr>
      <w:r>
        <w:rPr>
          <w:rFonts w:ascii="Arial" w:hAnsi="Arial" w:cs="Arial"/>
          <w:b/>
          <w:bCs/>
          <w:u w:val="single"/>
        </w:rPr>
        <w:t>State Cars</w:t>
      </w:r>
      <w:r>
        <w:rPr>
          <w:rFonts w:ascii="Arial" w:hAnsi="Arial" w:cs="Arial"/>
        </w:rPr>
        <w:t xml:space="preserve"> – Jeanine and Kevin spoke to this matter</w:t>
      </w:r>
    </w:p>
    <w:p w14:paraId="2CA55567" w14:textId="129C7619" w:rsidR="00742B64" w:rsidRDefault="00BC03AF" w:rsidP="00BC03AF">
      <w:pPr>
        <w:pStyle w:val="NoSpacing"/>
        <w:ind w:left="720"/>
        <w:jc w:val="both"/>
        <w:rPr>
          <w:rFonts w:ascii="Arial" w:hAnsi="Arial" w:cs="Arial"/>
        </w:rPr>
      </w:pPr>
      <w:r>
        <w:rPr>
          <w:rFonts w:ascii="Arial" w:hAnsi="Arial" w:cs="Arial"/>
        </w:rPr>
        <w:t>The question was raised as to how</w:t>
      </w:r>
      <w:r w:rsidR="00742B64">
        <w:rPr>
          <w:rFonts w:ascii="Arial" w:hAnsi="Arial" w:cs="Arial"/>
        </w:rPr>
        <w:t xml:space="preserve"> and when the evaluation of the distribution of state cars will completed.  Kevin advised he has spoken with John White and the distribution of state cars is on hold.  They are in the process of gathering new data with the teleworking now in place because there’</w:t>
      </w:r>
      <w:r w:rsidR="00742B64" w:rsidRPr="00742B64">
        <w:rPr>
          <w:rFonts w:ascii="Arial" w:hAnsi="Arial" w:cs="Arial"/>
        </w:rPr>
        <w:t>s no valid data to review from the past two years due to the mandatory work from home</w:t>
      </w:r>
      <w:r w:rsidR="00742B64">
        <w:rPr>
          <w:rFonts w:ascii="Arial" w:hAnsi="Arial" w:cs="Arial"/>
        </w:rPr>
        <w:t xml:space="preserve"> (03/12/20 – 06/02/21). </w:t>
      </w:r>
      <w:r w:rsidR="00F0165C">
        <w:rPr>
          <w:rFonts w:ascii="Arial" w:hAnsi="Arial" w:cs="Arial"/>
        </w:rPr>
        <w:t xml:space="preserve">Car assignments in the past have included 10,000 miles or more </w:t>
      </w:r>
      <w:r w:rsidR="00496131">
        <w:rPr>
          <w:rFonts w:ascii="Arial" w:hAnsi="Arial" w:cs="Arial"/>
        </w:rPr>
        <w:t xml:space="preserve">driven </w:t>
      </w:r>
      <w:r w:rsidR="00F0165C">
        <w:rPr>
          <w:rFonts w:ascii="Arial" w:hAnsi="Arial" w:cs="Arial"/>
        </w:rPr>
        <w:t xml:space="preserve">within a given timeframe.  DAS’s mileage requirement is 6,800 miles </w:t>
      </w:r>
      <w:r w:rsidR="00496131">
        <w:rPr>
          <w:rFonts w:ascii="Arial" w:hAnsi="Arial" w:cs="Arial"/>
        </w:rPr>
        <w:t xml:space="preserve">driven </w:t>
      </w:r>
      <w:r w:rsidR="00F0165C">
        <w:rPr>
          <w:rFonts w:ascii="Arial" w:hAnsi="Arial" w:cs="Arial"/>
        </w:rPr>
        <w:t xml:space="preserve">within a given timeframe. </w:t>
      </w:r>
      <w:r w:rsidR="00742B64">
        <w:rPr>
          <w:rFonts w:ascii="Arial" w:hAnsi="Arial" w:cs="Arial"/>
        </w:rPr>
        <w:t xml:space="preserve">The practice of reassigning a state car when someone retires or leaves the agency is still a practice.  Joanna spoke about the “crystal ball” and being able to project what the work situation will be in the future to project travel needs.  There have been changes in travel needs because there is no “requirement” to travel since meetings/reviews can be held via Teams and not having to travel to an agency. </w:t>
      </w:r>
      <w:r w:rsidR="00F0165C">
        <w:rPr>
          <w:rFonts w:ascii="Arial" w:hAnsi="Arial" w:cs="Arial"/>
        </w:rPr>
        <w:t xml:space="preserve">She advised the OFC Bureau Chiefs could discuss the assignment of cars to their staff. Kevin will get with John to discuss “going forward” with assigning state cars. </w:t>
      </w:r>
      <w:r w:rsidR="00496131">
        <w:rPr>
          <w:rFonts w:ascii="Arial" w:hAnsi="Arial" w:cs="Arial"/>
        </w:rPr>
        <w:t>There was also discussion of having “pool” car</w:t>
      </w:r>
      <w:r w:rsidR="00FA7B4A">
        <w:rPr>
          <w:rFonts w:ascii="Arial" w:hAnsi="Arial" w:cs="Arial"/>
        </w:rPr>
        <w:t>s</w:t>
      </w:r>
      <w:r w:rsidR="00496131">
        <w:rPr>
          <w:rFonts w:ascii="Arial" w:hAnsi="Arial" w:cs="Arial"/>
        </w:rPr>
        <w:t xml:space="preserve"> for everyone to use.</w:t>
      </w:r>
      <w:r w:rsidR="00F0165C">
        <w:rPr>
          <w:rFonts w:ascii="Arial" w:hAnsi="Arial" w:cs="Arial"/>
        </w:rPr>
        <w:t xml:space="preserve"> Jeanine also </w:t>
      </w:r>
      <w:r w:rsidR="007213D3">
        <w:rPr>
          <w:rFonts w:ascii="Arial" w:hAnsi="Arial" w:cs="Arial"/>
        </w:rPr>
        <w:t>asked for a review of supervisors who are assigned state cars.</w:t>
      </w:r>
      <w:r w:rsidR="00496131">
        <w:rPr>
          <w:rFonts w:ascii="Arial" w:hAnsi="Arial" w:cs="Arial"/>
        </w:rPr>
        <w:t xml:space="preserve"> Kevin assured state cars wouldn’t be bounced around for a few hundred-mile differences</w:t>
      </w:r>
      <w:r w:rsidR="006224B6">
        <w:rPr>
          <w:rFonts w:ascii="Arial" w:hAnsi="Arial" w:cs="Arial"/>
        </w:rPr>
        <w:t xml:space="preserve"> among employee’s travel</w:t>
      </w:r>
      <w:r w:rsidR="00496131">
        <w:rPr>
          <w:rFonts w:ascii="Arial" w:hAnsi="Arial" w:cs="Arial"/>
        </w:rPr>
        <w:t xml:space="preserve">. </w:t>
      </w:r>
    </w:p>
    <w:p w14:paraId="692A935D" w14:textId="76474ED1" w:rsidR="007213D3" w:rsidRDefault="007213D3" w:rsidP="007213D3">
      <w:pPr>
        <w:pStyle w:val="NoSpacing"/>
        <w:jc w:val="both"/>
        <w:rPr>
          <w:rFonts w:ascii="Arial" w:hAnsi="Arial" w:cs="Arial"/>
        </w:rPr>
      </w:pPr>
    </w:p>
    <w:p w14:paraId="28A7933A" w14:textId="10A33BEE" w:rsidR="007213D3" w:rsidRPr="007213D3" w:rsidRDefault="00496131" w:rsidP="007213D3">
      <w:pPr>
        <w:pStyle w:val="NoSpacing"/>
        <w:numPr>
          <w:ilvl w:val="0"/>
          <w:numId w:val="8"/>
        </w:numPr>
        <w:jc w:val="both"/>
        <w:rPr>
          <w:rFonts w:ascii="Arial" w:hAnsi="Arial" w:cs="Arial"/>
          <w:b/>
          <w:bCs/>
        </w:rPr>
      </w:pPr>
      <w:r>
        <w:rPr>
          <w:rFonts w:ascii="Arial" w:hAnsi="Arial" w:cs="Arial"/>
          <w:b/>
          <w:bCs/>
          <w:u w:val="single"/>
        </w:rPr>
        <w:t>Phone access</w:t>
      </w:r>
      <w:r>
        <w:rPr>
          <w:rFonts w:ascii="Arial" w:hAnsi="Arial" w:cs="Arial"/>
        </w:rPr>
        <w:t xml:space="preserve"> – Susan and Joanna spoke to this matter</w:t>
      </w:r>
    </w:p>
    <w:p w14:paraId="3CFAB613" w14:textId="3A60E8BD" w:rsidR="00BC03AF" w:rsidRPr="00BC03AF" w:rsidRDefault="00922D0C" w:rsidP="00BC03AF">
      <w:pPr>
        <w:pStyle w:val="NoSpacing"/>
        <w:ind w:left="720"/>
        <w:jc w:val="both"/>
        <w:rPr>
          <w:rFonts w:ascii="Arial" w:hAnsi="Arial" w:cs="Arial"/>
          <w:b/>
          <w:bCs/>
        </w:rPr>
      </w:pPr>
      <w:r>
        <w:rPr>
          <w:rFonts w:ascii="Arial" w:hAnsi="Arial" w:cs="Arial"/>
        </w:rPr>
        <w:t>When we initially started working from home, there was access to Jabber to make phone calls and the office phone would ring into your computer. Some calls can be made via Teams, but not everyone has Teams. There’s difficulty accessing Jabber and there shouldn’t be a need to use one’s personal phone at home to make and receive calls.  Joanna suggested putting in a ticket to the OIS HelpDesk.  She will check further into this matter.</w:t>
      </w:r>
      <w:r w:rsidR="000D21AF">
        <w:rPr>
          <w:rFonts w:ascii="Arial" w:hAnsi="Arial" w:cs="Arial"/>
        </w:rPr>
        <w:t xml:space="preserve"> </w:t>
      </w:r>
    </w:p>
    <w:p w14:paraId="3FAAA77E" w14:textId="15125E6A" w:rsidR="000F12C7" w:rsidRDefault="000F12C7" w:rsidP="00241E59">
      <w:pPr>
        <w:pStyle w:val="NoSpacing"/>
        <w:ind w:left="360"/>
        <w:jc w:val="both"/>
        <w:rPr>
          <w:rFonts w:ascii="Arial" w:hAnsi="Arial" w:cs="Arial"/>
        </w:rPr>
      </w:pPr>
    </w:p>
    <w:p w14:paraId="57790881" w14:textId="3ED43ADB" w:rsidR="000F12C7" w:rsidRPr="000F12C7" w:rsidRDefault="000F12C7" w:rsidP="00241E59">
      <w:pPr>
        <w:pStyle w:val="ListParagraph"/>
        <w:jc w:val="both"/>
        <w:rPr>
          <w:rFonts w:ascii="Arial" w:hAnsi="Arial" w:cs="Arial"/>
        </w:rPr>
      </w:pPr>
    </w:p>
    <w:p w14:paraId="60B9A082" w14:textId="4D161067" w:rsidR="00BA4AE9" w:rsidRDefault="00BA4AE9" w:rsidP="00AC7283">
      <w:pPr>
        <w:pStyle w:val="NoSpacing"/>
        <w:jc w:val="both"/>
        <w:rPr>
          <w:rFonts w:ascii="Arial" w:hAnsi="Arial" w:cs="Arial"/>
          <w:b/>
        </w:rPr>
      </w:pPr>
      <w:r>
        <w:rPr>
          <w:rFonts w:ascii="Arial" w:hAnsi="Arial" w:cs="Arial"/>
          <w:b/>
        </w:rPr>
        <w:t>Future APC meeting dates</w:t>
      </w:r>
      <w:r w:rsidR="00954192">
        <w:rPr>
          <w:rFonts w:ascii="Arial" w:hAnsi="Arial" w:cs="Arial"/>
          <w:b/>
        </w:rPr>
        <w:t xml:space="preserve"> – virtual from 1p-3p</w:t>
      </w:r>
    </w:p>
    <w:p w14:paraId="056FB92F" w14:textId="20D65E59" w:rsidR="00673572" w:rsidRPr="00DD0C34" w:rsidRDefault="00673572" w:rsidP="00AC7283">
      <w:pPr>
        <w:pStyle w:val="NoSpacing"/>
        <w:jc w:val="both"/>
        <w:rPr>
          <w:rFonts w:ascii="Arial" w:hAnsi="Arial" w:cs="Arial"/>
          <w:bCs/>
        </w:rPr>
      </w:pPr>
      <w:r>
        <w:rPr>
          <w:rFonts w:ascii="Arial" w:hAnsi="Arial" w:cs="Arial"/>
          <w:bCs/>
        </w:rPr>
        <w:t>At the present time, the meetings shall remain as virtual.</w:t>
      </w:r>
      <w:r w:rsidR="00742B64">
        <w:rPr>
          <w:rFonts w:ascii="Arial" w:hAnsi="Arial" w:cs="Arial"/>
          <w:bCs/>
        </w:rPr>
        <w:t xml:space="preserve"> </w:t>
      </w:r>
    </w:p>
    <w:p w14:paraId="4C4F96EF" w14:textId="2E67DB3F" w:rsidR="00FF27DB" w:rsidRDefault="00FF27DB" w:rsidP="00FF27DB">
      <w:pPr>
        <w:pStyle w:val="NoSpacing"/>
        <w:jc w:val="both"/>
        <w:rPr>
          <w:rFonts w:ascii="Arial" w:hAnsi="Arial" w:cs="Arial"/>
        </w:rPr>
      </w:pPr>
    </w:p>
    <w:p w14:paraId="17753361" w14:textId="7547824E" w:rsidR="00890836" w:rsidRPr="00FE3AB5" w:rsidRDefault="00890836" w:rsidP="00890836">
      <w:pPr>
        <w:pStyle w:val="NoSpacing"/>
        <w:ind w:left="720"/>
        <w:jc w:val="both"/>
        <w:rPr>
          <w:rFonts w:ascii="Arial" w:hAnsi="Arial" w:cs="Arial"/>
          <w:b/>
          <w:bCs/>
        </w:rPr>
      </w:pPr>
      <w:r w:rsidRPr="00FE3AB5">
        <w:rPr>
          <w:rFonts w:ascii="Arial" w:hAnsi="Arial" w:cs="Arial"/>
          <w:b/>
          <w:bCs/>
          <w:color w:val="4472C4" w:themeColor="accent1"/>
        </w:rPr>
        <w:t>June 1</w:t>
      </w:r>
      <w:r w:rsidR="0016556B" w:rsidRPr="00FE3AB5">
        <w:rPr>
          <w:rFonts w:ascii="Arial" w:hAnsi="Arial" w:cs="Arial"/>
          <w:b/>
          <w:bCs/>
          <w:color w:val="4472C4" w:themeColor="accent1"/>
        </w:rPr>
        <w:t>4, 2022</w:t>
      </w:r>
    </w:p>
    <w:p w14:paraId="4A2A87DC" w14:textId="27FCC0A0" w:rsidR="00890836" w:rsidRDefault="00890836" w:rsidP="00890836">
      <w:pPr>
        <w:pStyle w:val="NoSpacing"/>
        <w:ind w:left="720"/>
        <w:jc w:val="both"/>
        <w:rPr>
          <w:rFonts w:ascii="Arial" w:hAnsi="Arial" w:cs="Arial"/>
        </w:rPr>
      </w:pPr>
      <w:r>
        <w:rPr>
          <w:rFonts w:ascii="Arial" w:hAnsi="Arial" w:cs="Arial"/>
        </w:rPr>
        <w:t>September 1</w:t>
      </w:r>
      <w:r w:rsidR="0016556B">
        <w:rPr>
          <w:rFonts w:ascii="Arial" w:hAnsi="Arial" w:cs="Arial"/>
        </w:rPr>
        <w:t>3, 2022</w:t>
      </w:r>
    </w:p>
    <w:p w14:paraId="4744C5A2" w14:textId="58EFE19A" w:rsidR="00890836" w:rsidRDefault="00890836" w:rsidP="00890836">
      <w:pPr>
        <w:pStyle w:val="NoSpacing"/>
        <w:ind w:left="720"/>
        <w:jc w:val="both"/>
        <w:rPr>
          <w:rFonts w:ascii="Arial" w:hAnsi="Arial" w:cs="Arial"/>
        </w:rPr>
      </w:pPr>
      <w:r>
        <w:rPr>
          <w:rFonts w:ascii="Arial" w:hAnsi="Arial" w:cs="Arial"/>
        </w:rPr>
        <w:t>December 1</w:t>
      </w:r>
      <w:r w:rsidR="0016556B">
        <w:rPr>
          <w:rFonts w:ascii="Arial" w:hAnsi="Arial" w:cs="Arial"/>
        </w:rPr>
        <w:t>3, 2022</w:t>
      </w:r>
    </w:p>
    <w:p w14:paraId="232A61FA" w14:textId="1C93F527" w:rsidR="00890836" w:rsidRDefault="00890836" w:rsidP="00890836">
      <w:pPr>
        <w:pStyle w:val="NoSpacing"/>
        <w:jc w:val="both"/>
        <w:rPr>
          <w:rFonts w:ascii="Arial" w:hAnsi="Arial" w:cs="Arial"/>
        </w:rPr>
      </w:pPr>
    </w:p>
    <w:p w14:paraId="7330A059" w14:textId="2B84659A" w:rsidR="00890836" w:rsidRDefault="00890836" w:rsidP="00890836">
      <w:pPr>
        <w:pStyle w:val="NoSpacing"/>
        <w:jc w:val="both"/>
        <w:rPr>
          <w:rFonts w:ascii="Arial" w:hAnsi="Arial" w:cs="Arial"/>
        </w:rPr>
      </w:pPr>
    </w:p>
    <w:p w14:paraId="113A94BF" w14:textId="6AC47EE0" w:rsidR="00890836" w:rsidRDefault="00890836" w:rsidP="00890836">
      <w:pPr>
        <w:pStyle w:val="NoSpacing"/>
        <w:jc w:val="both"/>
        <w:rPr>
          <w:rFonts w:ascii="Arial" w:hAnsi="Arial" w:cs="Arial"/>
        </w:rPr>
      </w:pPr>
      <w:r>
        <w:rPr>
          <w:rFonts w:ascii="Arial" w:hAnsi="Arial" w:cs="Arial"/>
        </w:rPr>
        <w:t>Respectfully submitted,</w:t>
      </w:r>
    </w:p>
    <w:p w14:paraId="0F444BD1" w14:textId="65415EE8" w:rsidR="00890836" w:rsidRDefault="00890836" w:rsidP="00890836">
      <w:pPr>
        <w:pStyle w:val="NoSpacing"/>
        <w:jc w:val="both"/>
        <w:rPr>
          <w:rFonts w:ascii="Arial" w:hAnsi="Arial" w:cs="Arial"/>
        </w:rPr>
      </w:pPr>
      <w:r>
        <w:rPr>
          <w:rFonts w:ascii="Arial" w:hAnsi="Arial" w:cs="Arial"/>
        </w:rPr>
        <w:t>Susan M. Halter</w:t>
      </w:r>
    </w:p>
    <w:p w14:paraId="245E2465" w14:textId="77777777" w:rsidR="00FF27DB" w:rsidRPr="00FF27DB" w:rsidRDefault="00FF27DB" w:rsidP="00FF27DB">
      <w:pPr>
        <w:pStyle w:val="NoSpacing"/>
        <w:ind w:left="720"/>
        <w:jc w:val="both"/>
        <w:rPr>
          <w:rFonts w:ascii="Arial" w:hAnsi="Arial" w:cs="Arial"/>
          <w:b/>
        </w:rPr>
      </w:pPr>
    </w:p>
    <w:p w14:paraId="4AA6FACD" w14:textId="77777777" w:rsidR="00142E3D" w:rsidRPr="00142E3D" w:rsidRDefault="00142E3D" w:rsidP="00142E3D">
      <w:pPr>
        <w:pStyle w:val="NoSpacing"/>
        <w:rPr>
          <w:rFonts w:ascii="Arial" w:hAnsi="Arial" w:cs="Arial"/>
        </w:rPr>
      </w:pPr>
    </w:p>
    <w:sectPr w:rsidR="00142E3D" w:rsidRPr="0014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D86"/>
    <w:multiLevelType w:val="hybridMultilevel"/>
    <w:tmpl w:val="0C96368E"/>
    <w:lvl w:ilvl="0" w:tplc="D60C1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66BF7"/>
    <w:multiLevelType w:val="hybridMultilevel"/>
    <w:tmpl w:val="D6168472"/>
    <w:lvl w:ilvl="0" w:tplc="986A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703A"/>
    <w:multiLevelType w:val="hybridMultilevel"/>
    <w:tmpl w:val="CF5A57F6"/>
    <w:lvl w:ilvl="0" w:tplc="34364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C7A39"/>
    <w:multiLevelType w:val="hybridMultilevel"/>
    <w:tmpl w:val="855EF9F8"/>
    <w:lvl w:ilvl="0" w:tplc="49A0EA64">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8A5E77"/>
    <w:multiLevelType w:val="hybridMultilevel"/>
    <w:tmpl w:val="12964C80"/>
    <w:lvl w:ilvl="0" w:tplc="49A0EA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CF2A28"/>
    <w:multiLevelType w:val="hybridMultilevel"/>
    <w:tmpl w:val="FC82C546"/>
    <w:lvl w:ilvl="0" w:tplc="49A0EA64">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4D492D"/>
    <w:multiLevelType w:val="hybridMultilevel"/>
    <w:tmpl w:val="33E8A4B2"/>
    <w:lvl w:ilvl="0" w:tplc="49A0EA64">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4F61EF"/>
    <w:multiLevelType w:val="hybridMultilevel"/>
    <w:tmpl w:val="BB7E5968"/>
    <w:lvl w:ilvl="0" w:tplc="848EC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1C47"/>
    <w:multiLevelType w:val="hybridMultilevel"/>
    <w:tmpl w:val="0C9AD73A"/>
    <w:lvl w:ilvl="0" w:tplc="8F8C54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F166D7"/>
    <w:multiLevelType w:val="hybridMultilevel"/>
    <w:tmpl w:val="9912C1C6"/>
    <w:lvl w:ilvl="0" w:tplc="49A0EA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861C29"/>
    <w:multiLevelType w:val="hybridMultilevel"/>
    <w:tmpl w:val="9B709F92"/>
    <w:lvl w:ilvl="0" w:tplc="49A0EA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850902">
    <w:abstractNumId w:val="10"/>
  </w:num>
  <w:num w:numId="2" w16cid:durableId="771510098">
    <w:abstractNumId w:val="9"/>
  </w:num>
  <w:num w:numId="3" w16cid:durableId="1792741977">
    <w:abstractNumId w:val="6"/>
  </w:num>
  <w:num w:numId="4" w16cid:durableId="307631669">
    <w:abstractNumId w:val="5"/>
  </w:num>
  <w:num w:numId="5" w16cid:durableId="1640695205">
    <w:abstractNumId w:val="3"/>
  </w:num>
  <w:num w:numId="6" w16cid:durableId="322664178">
    <w:abstractNumId w:val="0"/>
  </w:num>
  <w:num w:numId="7" w16cid:durableId="2028560711">
    <w:abstractNumId w:val="4"/>
  </w:num>
  <w:num w:numId="8" w16cid:durableId="1951694492">
    <w:abstractNumId w:val="1"/>
  </w:num>
  <w:num w:numId="9" w16cid:durableId="1382829588">
    <w:abstractNumId w:val="8"/>
  </w:num>
  <w:num w:numId="10" w16cid:durableId="1491941251">
    <w:abstractNumId w:val="2"/>
  </w:num>
  <w:num w:numId="11" w16cid:durableId="862792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3D"/>
    <w:rsid w:val="00025441"/>
    <w:rsid w:val="000C43DD"/>
    <w:rsid w:val="000D21AF"/>
    <w:rsid w:val="000F12C7"/>
    <w:rsid w:val="00142E3D"/>
    <w:rsid w:val="0016556B"/>
    <w:rsid w:val="00171969"/>
    <w:rsid w:val="00180945"/>
    <w:rsid w:val="00194F31"/>
    <w:rsid w:val="001C4132"/>
    <w:rsid w:val="001D27D5"/>
    <w:rsid w:val="001F4253"/>
    <w:rsid w:val="001F7CC6"/>
    <w:rsid w:val="00241E59"/>
    <w:rsid w:val="002E189E"/>
    <w:rsid w:val="0030418B"/>
    <w:rsid w:val="0036777E"/>
    <w:rsid w:val="003879C2"/>
    <w:rsid w:val="0039141B"/>
    <w:rsid w:val="003C670E"/>
    <w:rsid w:val="003D4F9D"/>
    <w:rsid w:val="00496131"/>
    <w:rsid w:val="004D4425"/>
    <w:rsid w:val="004D5FD3"/>
    <w:rsid w:val="00511EB0"/>
    <w:rsid w:val="00513181"/>
    <w:rsid w:val="00526497"/>
    <w:rsid w:val="00583C1C"/>
    <w:rsid w:val="005A0BB8"/>
    <w:rsid w:val="0060430A"/>
    <w:rsid w:val="006224B6"/>
    <w:rsid w:val="00623D62"/>
    <w:rsid w:val="00645502"/>
    <w:rsid w:val="00663314"/>
    <w:rsid w:val="00673572"/>
    <w:rsid w:val="006B67E3"/>
    <w:rsid w:val="006B6B6A"/>
    <w:rsid w:val="006B7ABA"/>
    <w:rsid w:val="006C75BC"/>
    <w:rsid w:val="00720F5F"/>
    <w:rsid w:val="007213D3"/>
    <w:rsid w:val="0074185D"/>
    <w:rsid w:val="00742B64"/>
    <w:rsid w:val="0075618C"/>
    <w:rsid w:val="00765340"/>
    <w:rsid w:val="0077189F"/>
    <w:rsid w:val="0079250F"/>
    <w:rsid w:val="00792EAF"/>
    <w:rsid w:val="00794506"/>
    <w:rsid w:val="007B25F5"/>
    <w:rsid w:val="00890836"/>
    <w:rsid w:val="008C24DD"/>
    <w:rsid w:val="008D06B4"/>
    <w:rsid w:val="008D6C46"/>
    <w:rsid w:val="008F66E2"/>
    <w:rsid w:val="00903039"/>
    <w:rsid w:val="00905E51"/>
    <w:rsid w:val="00922D0C"/>
    <w:rsid w:val="00940AFF"/>
    <w:rsid w:val="00954192"/>
    <w:rsid w:val="009A71C5"/>
    <w:rsid w:val="009E76EC"/>
    <w:rsid w:val="00A75087"/>
    <w:rsid w:val="00AB0FE7"/>
    <w:rsid w:val="00AC7283"/>
    <w:rsid w:val="00AE175A"/>
    <w:rsid w:val="00B01368"/>
    <w:rsid w:val="00B46607"/>
    <w:rsid w:val="00B7416C"/>
    <w:rsid w:val="00B910C6"/>
    <w:rsid w:val="00BA4AE9"/>
    <w:rsid w:val="00BC03AF"/>
    <w:rsid w:val="00C17188"/>
    <w:rsid w:val="00C26026"/>
    <w:rsid w:val="00C70E2D"/>
    <w:rsid w:val="00C92AF5"/>
    <w:rsid w:val="00D07E09"/>
    <w:rsid w:val="00D80AC1"/>
    <w:rsid w:val="00D94076"/>
    <w:rsid w:val="00DC2AF7"/>
    <w:rsid w:val="00DC670D"/>
    <w:rsid w:val="00DD0C34"/>
    <w:rsid w:val="00DD2D52"/>
    <w:rsid w:val="00E25F05"/>
    <w:rsid w:val="00E404D2"/>
    <w:rsid w:val="00E81369"/>
    <w:rsid w:val="00F0165C"/>
    <w:rsid w:val="00F867A5"/>
    <w:rsid w:val="00FA7B4A"/>
    <w:rsid w:val="00FC4AB7"/>
    <w:rsid w:val="00FE3AB5"/>
    <w:rsid w:val="00FF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4EBB"/>
  <w15:chartTrackingRefBased/>
  <w15:docId w15:val="{2D789A73-B6B9-4B4A-9C93-64F28CC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E3D"/>
    <w:pPr>
      <w:spacing w:after="0" w:line="240" w:lineRule="auto"/>
    </w:pPr>
  </w:style>
  <w:style w:type="paragraph" w:styleId="ListParagraph">
    <w:name w:val="List Paragraph"/>
    <w:basedOn w:val="Normal"/>
    <w:uiPriority w:val="34"/>
    <w:qFormat/>
    <w:rsid w:val="000F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Halter</dc:creator>
  <cp:keywords/>
  <dc:description/>
  <cp:lastModifiedBy>Nicole Sword</cp:lastModifiedBy>
  <cp:revision>2</cp:revision>
  <dcterms:created xsi:type="dcterms:W3CDTF">2022-07-29T14:04:00Z</dcterms:created>
  <dcterms:modified xsi:type="dcterms:W3CDTF">2022-07-29T14:04:00Z</dcterms:modified>
</cp:coreProperties>
</file>